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CA69" w14:textId="77777777" w:rsidR="0037512C" w:rsidRDefault="0037512C" w:rsidP="0037512C">
      <w:pPr>
        <w:pStyle w:val="lfej"/>
        <w:tabs>
          <w:tab w:val="clear" w:pos="4536"/>
          <w:tab w:val="clear" w:pos="9072"/>
        </w:tabs>
      </w:pPr>
    </w:p>
    <w:p w14:paraId="4E0BE207" w14:textId="77777777" w:rsidR="0037512C" w:rsidRDefault="00972F1C" w:rsidP="0037512C">
      <w:pPr>
        <w:framePr w:hSpace="180" w:wrap="auto" w:vAnchor="text" w:hAnchor="text" w:x="180" w:y="1"/>
        <w:rPr>
          <w:noProof/>
        </w:rPr>
      </w:pPr>
      <w:r w:rsidRPr="00D0133D">
        <w:rPr>
          <w:noProof/>
          <w:lang w:eastAsia="hu-HU"/>
        </w:rPr>
        <w:drawing>
          <wp:inline distT="0" distB="0" distL="0" distR="0" wp14:anchorId="2F44EFCF" wp14:editId="02B09A24">
            <wp:extent cx="857250" cy="1143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161D" w14:textId="77777777" w:rsidR="0037512C" w:rsidRDefault="0037512C" w:rsidP="0037512C">
      <w:pPr>
        <w:pStyle w:val="lfej"/>
        <w:tabs>
          <w:tab w:val="clear" w:pos="4536"/>
          <w:tab w:val="clear" w:pos="9072"/>
          <w:tab w:val="left" w:pos="4962"/>
        </w:tabs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>Gádoros Nagyközség Önkormányzata</w:t>
      </w:r>
    </w:p>
    <w:p w14:paraId="2DBC1BC5" w14:textId="322CBD62" w:rsidR="0037512C" w:rsidRDefault="0037512C" w:rsidP="0037512C">
      <w:pPr>
        <w:pStyle w:val="lfej"/>
        <w:tabs>
          <w:tab w:val="clear" w:pos="4536"/>
          <w:tab w:val="clear" w:pos="9072"/>
          <w:tab w:val="left" w:pos="3686"/>
        </w:tabs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5932 Gádoros, Kossuth </w:t>
      </w:r>
      <w:r w:rsidR="006317B9">
        <w:rPr>
          <w:rFonts w:ascii="Monotype Corsiva" w:hAnsi="Monotype Corsiva"/>
          <w:b/>
          <w:sz w:val="32"/>
          <w:lang w:val="hu-HU"/>
        </w:rPr>
        <w:t xml:space="preserve">Lajos </w:t>
      </w:r>
      <w:r>
        <w:rPr>
          <w:rFonts w:ascii="Monotype Corsiva" w:hAnsi="Monotype Corsiva"/>
          <w:b/>
          <w:sz w:val="32"/>
        </w:rPr>
        <w:t>u</w:t>
      </w:r>
      <w:r w:rsidR="006317B9">
        <w:rPr>
          <w:rFonts w:ascii="Monotype Corsiva" w:hAnsi="Monotype Corsiva"/>
          <w:b/>
          <w:sz w:val="32"/>
          <w:lang w:val="hu-HU"/>
        </w:rPr>
        <w:t>tca</w:t>
      </w:r>
      <w:r>
        <w:rPr>
          <w:rFonts w:ascii="Monotype Corsiva" w:hAnsi="Monotype Corsiva"/>
          <w:b/>
          <w:sz w:val="32"/>
        </w:rPr>
        <w:t xml:space="preserve"> 16.</w:t>
      </w:r>
    </w:p>
    <w:p w14:paraId="2482281D" w14:textId="77777777" w:rsidR="0037512C" w:rsidRDefault="0037512C" w:rsidP="0037512C">
      <w:pPr>
        <w:pStyle w:val="lfej"/>
        <w:tabs>
          <w:tab w:val="clear" w:pos="4536"/>
          <w:tab w:val="clear" w:pos="9072"/>
          <w:tab w:val="left" w:pos="3686"/>
        </w:tabs>
        <w:rPr>
          <w:rFonts w:ascii="Monotype Corsiva" w:hAnsi="Monotype Corsiva"/>
        </w:rPr>
      </w:pPr>
      <w:r>
        <w:rPr>
          <w:rFonts w:ascii="Monotype Corsiva" w:hAnsi="Monotype Corsiva"/>
          <w:b/>
          <w:sz w:val="32"/>
        </w:rPr>
        <w:tab/>
      </w:r>
    </w:p>
    <w:p w14:paraId="3049A851" w14:textId="77777777" w:rsidR="0037512C" w:rsidRDefault="0037512C" w:rsidP="0037512C">
      <w:pPr>
        <w:pStyle w:val="lfej"/>
      </w:pPr>
    </w:p>
    <w:p w14:paraId="14CB05B8" w14:textId="77777777" w:rsidR="0037512C" w:rsidRPr="004C11EA" w:rsidRDefault="0037512C" w:rsidP="0037512C"/>
    <w:p w14:paraId="4BA71299" w14:textId="77777777" w:rsidR="0037512C" w:rsidRDefault="0037512C" w:rsidP="0037512C">
      <w:pPr>
        <w:shd w:val="clear" w:color="auto" w:fill="FFFFFF"/>
        <w:jc w:val="center"/>
        <w:rPr>
          <w:rFonts w:ascii="Arial" w:hAnsi="Arial" w:cs="Arial"/>
          <w:sz w:val="38"/>
          <w:szCs w:val="38"/>
        </w:rPr>
      </w:pPr>
    </w:p>
    <w:p w14:paraId="63815E9B" w14:textId="77777777" w:rsidR="0037512C" w:rsidRPr="00D6094F" w:rsidRDefault="0037512C" w:rsidP="0037512C">
      <w:pPr>
        <w:shd w:val="clear" w:color="auto" w:fill="FFFFFF"/>
        <w:jc w:val="center"/>
        <w:rPr>
          <w:sz w:val="32"/>
          <w:szCs w:val="32"/>
        </w:rPr>
      </w:pPr>
      <w:r w:rsidRPr="00D6094F">
        <w:rPr>
          <w:sz w:val="32"/>
          <w:szCs w:val="32"/>
        </w:rPr>
        <w:t>ELŐTERJESZTÉS</w:t>
      </w:r>
    </w:p>
    <w:p w14:paraId="75175724" w14:textId="04951261" w:rsidR="0037512C" w:rsidRPr="00D6094F" w:rsidRDefault="0037512C" w:rsidP="0037512C">
      <w:pPr>
        <w:shd w:val="clear" w:color="auto" w:fill="FFFFFF"/>
        <w:jc w:val="center"/>
        <w:rPr>
          <w:sz w:val="32"/>
          <w:szCs w:val="32"/>
        </w:rPr>
      </w:pPr>
      <w:r w:rsidRPr="00D6094F">
        <w:rPr>
          <w:sz w:val="32"/>
          <w:szCs w:val="32"/>
        </w:rPr>
        <w:t>a KÉPVISELŐ-TESTÜLET</w:t>
      </w:r>
      <w:r>
        <w:rPr>
          <w:sz w:val="32"/>
          <w:szCs w:val="32"/>
        </w:rPr>
        <w:t xml:space="preserve"> </w:t>
      </w:r>
      <w:r w:rsidR="005E7946">
        <w:rPr>
          <w:sz w:val="32"/>
          <w:szCs w:val="32"/>
        </w:rPr>
        <w:t>202</w:t>
      </w:r>
      <w:r w:rsidR="001156DA">
        <w:rPr>
          <w:sz w:val="32"/>
          <w:szCs w:val="32"/>
        </w:rPr>
        <w:t>2</w:t>
      </w:r>
      <w:r w:rsidRPr="00D6094F">
        <w:rPr>
          <w:sz w:val="32"/>
          <w:szCs w:val="32"/>
        </w:rPr>
        <w:t xml:space="preserve">. </w:t>
      </w:r>
      <w:r w:rsidR="00E232F5">
        <w:rPr>
          <w:sz w:val="32"/>
          <w:szCs w:val="32"/>
        </w:rPr>
        <w:t xml:space="preserve">augusztus </w:t>
      </w:r>
      <w:r w:rsidR="008C7C5F">
        <w:rPr>
          <w:sz w:val="32"/>
          <w:szCs w:val="32"/>
        </w:rPr>
        <w:t>25</w:t>
      </w:r>
      <w:r w:rsidR="00434064">
        <w:rPr>
          <w:sz w:val="32"/>
          <w:szCs w:val="32"/>
        </w:rPr>
        <w:t>-e</w:t>
      </w:r>
      <w:r w:rsidR="001156DA">
        <w:rPr>
          <w:sz w:val="32"/>
          <w:szCs w:val="32"/>
        </w:rPr>
        <w:t>i</w:t>
      </w:r>
      <w:r>
        <w:rPr>
          <w:sz w:val="32"/>
          <w:szCs w:val="32"/>
        </w:rPr>
        <w:t xml:space="preserve"> rend</w:t>
      </w:r>
      <w:r w:rsidR="00C84BBD">
        <w:rPr>
          <w:sz w:val="32"/>
          <w:szCs w:val="32"/>
        </w:rPr>
        <w:t>kívüli</w:t>
      </w:r>
      <w:r>
        <w:rPr>
          <w:sz w:val="32"/>
          <w:szCs w:val="32"/>
        </w:rPr>
        <w:t xml:space="preserve"> </w:t>
      </w:r>
      <w:r w:rsidRPr="00D6094F">
        <w:rPr>
          <w:sz w:val="32"/>
          <w:szCs w:val="32"/>
        </w:rPr>
        <w:t>ülésére</w:t>
      </w:r>
    </w:p>
    <w:p w14:paraId="1B77036E" w14:textId="77777777" w:rsidR="0037512C" w:rsidRDefault="0037512C" w:rsidP="0037512C">
      <w:pPr>
        <w:shd w:val="clear" w:color="auto" w:fill="FFFFFF"/>
      </w:pPr>
    </w:p>
    <w:p w14:paraId="3FCB5679" w14:textId="77777777" w:rsidR="0037512C" w:rsidRDefault="0037512C" w:rsidP="0037512C">
      <w:pPr>
        <w:shd w:val="clear" w:color="auto" w:fill="FFFFFF"/>
      </w:pPr>
    </w:p>
    <w:p w14:paraId="76C12CAE" w14:textId="77777777" w:rsidR="0037512C" w:rsidRDefault="0037512C" w:rsidP="0037512C">
      <w:pPr>
        <w:shd w:val="clear" w:color="auto" w:fill="FFFFFF"/>
      </w:pPr>
    </w:p>
    <w:p w14:paraId="6BDC0F69" w14:textId="4CE1BC8E" w:rsidR="0037512C" w:rsidRPr="001156DA" w:rsidRDefault="00966CDD" w:rsidP="001156DA">
      <w:pPr>
        <w:shd w:val="clear" w:color="auto" w:fill="FFFFFF"/>
        <w:ind w:left="780"/>
        <w:rPr>
          <w:b/>
          <w:u w:val="single"/>
        </w:rPr>
      </w:pPr>
      <w:r>
        <w:rPr>
          <w:b/>
          <w:sz w:val="40"/>
          <w:szCs w:val="40"/>
          <w:u w:val="single"/>
        </w:rPr>
        <w:t>1</w:t>
      </w:r>
      <w:r w:rsidR="00CE20F2" w:rsidRPr="00422AA3">
        <w:rPr>
          <w:b/>
          <w:sz w:val="40"/>
          <w:szCs w:val="40"/>
          <w:u w:val="single"/>
        </w:rPr>
        <w:t>.</w:t>
      </w:r>
      <w:r w:rsidR="00CE20F2">
        <w:rPr>
          <w:b/>
          <w:u w:val="single"/>
        </w:rPr>
        <w:t xml:space="preserve"> </w:t>
      </w:r>
      <w:r w:rsidR="0037512C" w:rsidRPr="001156DA">
        <w:rPr>
          <w:b/>
          <w:u w:val="single"/>
        </w:rPr>
        <w:t>Napirend:</w:t>
      </w:r>
    </w:p>
    <w:p w14:paraId="74482740" w14:textId="77777777" w:rsidR="0037512C" w:rsidRPr="00D6094F" w:rsidRDefault="0037512C" w:rsidP="0037512C">
      <w:pPr>
        <w:shd w:val="clear" w:color="auto" w:fill="FFFFFF"/>
      </w:pPr>
    </w:p>
    <w:p w14:paraId="782BA281" w14:textId="10BC5B0C" w:rsidR="0037512C" w:rsidRDefault="0037512C" w:rsidP="00BE2608">
      <w:pPr>
        <w:shd w:val="clear" w:color="auto" w:fill="FFFFFF"/>
        <w:ind w:left="2835" w:hanging="2835"/>
        <w:rPr>
          <w:b/>
        </w:rPr>
      </w:pPr>
      <w:r w:rsidRPr="00D6094F">
        <w:rPr>
          <w:b/>
        </w:rPr>
        <w:t xml:space="preserve">Tárgy: </w:t>
      </w:r>
      <w:r>
        <w:rPr>
          <w:b/>
        </w:rPr>
        <w:tab/>
      </w:r>
      <w:r w:rsidR="007E698F" w:rsidRPr="007E698F">
        <w:rPr>
          <w:bCs/>
        </w:rPr>
        <w:t>Szeged-Csanádi Egyházmegye</w:t>
      </w:r>
      <w:r w:rsidR="007E698F">
        <w:rPr>
          <w:b/>
        </w:rPr>
        <w:t xml:space="preserve"> </w:t>
      </w:r>
      <w:r w:rsidR="007E698F">
        <w:rPr>
          <w:bCs/>
        </w:rPr>
        <w:t>i</w:t>
      </w:r>
      <w:r w:rsidR="00BE684F">
        <w:rPr>
          <w:bCs/>
        </w:rPr>
        <w:t>ngatlan hasznosítási szerződés</w:t>
      </w:r>
      <w:r w:rsidR="007E698F">
        <w:rPr>
          <w:bCs/>
        </w:rPr>
        <w:t>ének</w:t>
      </w:r>
      <w:r w:rsidR="00BE684F">
        <w:rPr>
          <w:bCs/>
        </w:rPr>
        <w:t xml:space="preserve"> meghosszabbítása</w:t>
      </w:r>
    </w:p>
    <w:p w14:paraId="288835BD" w14:textId="77777777" w:rsidR="00BE2608" w:rsidRPr="00D6094F" w:rsidRDefault="00BE2608" w:rsidP="00BE2608">
      <w:pPr>
        <w:shd w:val="clear" w:color="auto" w:fill="FFFFFF"/>
        <w:ind w:left="2835" w:hanging="2835"/>
      </w:pPr>
    </w:p>
    <w:p w14:paraId="3D062434" w14:textId="7AD5E271" w:rsidR="0037512C" w:rsidRPr="006312DD" w:rsidRDefault="0037512C" w:rsidP="0037512C">
      <w:pPr>
        <w:shd w:val="clear" w:color="auto" w:fill="FFFFFF"/>
      </w:pPr>
      <w:r w:rsidRPr="00D6094F">
        <w:rPr>
          <w:b/>
        </w:rPr>
        <w:t>Előterjesztő: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7DC9">
        <w:t>Dr. Szilágyi Tibor</w:t>
      </w:r>
      <w:r w:rsidRPr="006312DD">
        <w:t xml:space="preserve"> </w:t>
      </w:r>
      <w:r w:rsidR="006317B9">
        <w:t>p</w:t>
      </w:r>
      <w:r w:rsidRPr="006312DD">
        <w:t>olgármester</w:t>
      </w:r>
    </w:p>
    <w:p w14:paraId="2FA7A3C0" w14:textId="77777777" w:rsidR="0037512C" w:rsidRPr="00D6094F" w:rsidRDefault="0037512C" w:rsidP="0037512C">
      <w:pPr>
        <w:shd w:val="clear" w:color="auto" w:fill="FFFFFF"/>
      </w:pPr>
    </w:p>
    <w:p w14:paraId="4D41D3D1" w14:textId="203B6C5B" w:rsidR="0037512C" w:rsidRPr="00E661EF" w:rsidRDefault="0037512C" w:rsidP="0037512C">
      <w:pPr>
        <w:shd w:val="clear" w:color="auto" w:fill="FFFFFF"/>
      </w:pPr>
      <w:r w:rsidRPr="00D6094F">
        <w:rPr>
          <w:b/>
        </w:rPr>
        <w:t>Készítette: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84BBD">
        <w:t>Dr. Szilágyi Tibor polgármester</w:t>
      </w:r>
    </w:p>
    <w:p w14:paraId="7167D54F" w14:textId="77777777" w:rsidR="0037512C" w:rsidRPr="00D6094F" w:rsidRDefault="0037512C" w:rsidP="0037512C">
      <w:pPr>
        <w:shd w:val="clear" w:color="auto" w:fill="FFFFFF"/>
      </w:pPr>
    </w:p>
    <w:p w14:paraId="376F367B" w14:textId="7C00CBE7" w:rsidR="0037512C" w:rsidRDefault="0037512C" w:rsidP="009E4CD5">
      <w:pPr>
        <w:shd w:val="clear" w:color="auto" w:fill="FFFFFF"/>
        <w:rPr>
          <w:bCs/>
        </w:rPr>
      </w:pPr>
      <w:r w:rsidRPr="00D6094F">
        <w:rPr>
          <w:b/>
        </w:rPr>
        <w:t>Előzetesen tárgyalja:</w:t>
      </w:r>
      <w:r w:rsidR="006C61EB">
        <w:rPr>
          <w:b/>
        </w:rPr>
        <w:tab/>
      </w:r>
      <w:r w:rsidR="008849EA">
        <w:rPr>
          <w:bCs/>
        </w:rPr>
        <w:t>Szociális, Kulturális, Egészségügyi és Sport</w:t>
      </w:r>
      <w:r w:rsidR="004C0FCA" w:rsidRPr="004C0FCA">
        <w:rPr>
          <w:bCs/>
        </w:rPr>
        <w:t xml:space="preserve"> Bizottság</w:t>
      </w:r>
    </w:p>
    <w:p w14:paraId="08C106E4" w14:textId="74CE1716" w:rsidR="001B0C28" w:rsidRPr="001B0C28" w:rsidRDefault="001B0C28" w:rsidP="009E4CD5">
      <w:pPr>
        <w:shd w:val="clear" w:color="auto" w:fill="FFFFFF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089CD0C" w14:textId="77777777" w:rsidR="009E4CD5" w:rsidRPr="00D6094F" w:rsidRDefault="009E4CD5" w:rsidP="009E4CD5">
      <w:pPr>
        <w:shd w:val="clear" w:color="auto" w:fill="FFFFFF"/>
      </w:pPr>
    </w:p>
    <w:p w14:paraId="018C2054" w14:textId="77777777" w:rsidR="0037512C" w:rsidRPr="006312DD" w:rsidRDefault="0037512C" w:rsidP="0037512C">
      <w:pPr>
        <w:shd w:val="clear" w:color="auto" w:fill="FFFFFF"/>
        <w:rPr>
          <w:b/>
        </w:rPr>
      </w:pPr>
      <w:r w:rsidRPr="00D6094F">
        <w:rPr>
          <w:b/>
        </w:rPr>
        <w:t>Az előterjesztés a jogszabályi rendelkezéseknek megfelel:</w:t>
      </w:r>
      <w:r>
        <w:rPr>
          <w:b/>
        </w:rPr>
        <w:t xml:space="preserve"> </w:t>
      </w:r>
      <w:r w:rsidR="000C4DFD">
        <w:t xml:space="preserve">Kőszegi Erzsébet Mária jegyző </w:t>
      </w:r>
      <w:r w:rsidRPr="00D6094F">
        <w:t>s.k.</w:t>
      </w:r>
    </w:p>
    <w:p w14:paraId="77C0D742" w14:textId="77777777" w:rsidR="0037512C" w:rsidRPr="00D6094F" w:rsidRDefault="0037512C" w:rsidP="0037512C">
      <w:pPr>
        <w:shd w:val="clear" w:color="auto" w:fill="FFFFFF"/>
      </w:pPr>
    </w:p>
    <w:p w14:paraId="3C0EE747" w14:textId="77777777" w:rsidR="0037512C" w:rsidRPr="006312DD" w:rsidRDefault="0037512C" w:rsidP="0037512C">
      <w:pPr>
        <w:shd w:val="clear" w:color="auto" w:fill="FFFFFF"/>
        <w:rPr>
          <w:b/>
        </w:rPr>
      </w:pPr>
      <w:r w:rsidRPr="00D6094F">
        <w:rPr>
          <w:b/>
        </w:rPr>
        <w:t xml:space="preserve">Az előterjesztéssel kapcsolatos törvényességi észrevétel: </w:t>
      </w:r>
    </w:p>
    <w:p w14:paraId="22CB6E2E" w14:textId="77777777" w:rsidR="0037512C" w:rsidRPr="00D6094F" w:rsidRDefault="0037512C" w:rsidP="0037512C">
      <w:pPr>
        <w:shd w:val="clear" w:color="auto" w:fill="FFFFFF"/>
      </w:pPr>
    </w:p>
    <w:p w14:paraId="714E96F3" w14:textId="77777777" w:rsidR="0037512C" w:rsidRPr="00D6094F" w:rsidRDefault="0037512C" w:rsidP="0037512C">
      <w:pPr>
        <w:shd w:val="clear" w:color="auto" w:fill="FFFFFF"/>
        <w:tabs>
          <w:tab w:val="left" w:pos="1418"/>
          <w:tab w:val="left" w:pos="2835"/>
        </w:tabs>
      </w:pPr>
      <w:r w:rsidRPr="00D6094F">
        <w:rPr>
          <w:b/>
        </w:rPr>
        <w:t>A döntéshez</w:t>
      </w:r>
      <w:r>
        <w:rPr>
          <w:b/>
        </w:rPr>
        <w:tab/>
      </w:r>
      <w:r w:rsidRPr="00D6094F">
        <w:rPr>
          <w:b/>
        </w:rPr>
        <w:t>egyszerű</w:t>
      </w:r>
      <w:r w:rsidRPr="006312DD">
        <w:tab/>
      </w:r>
      <w:r>
        <w:rPr>
          <w:rFonts w:ascii="MS Gothic" w:eastAsia="MS Gothic" w:hAnsi="MS Gothic" w:hint="eastAsia"/>
        </w:rPr>
        <w:t>☒</w:t>
      </w:r>
    </w:p>
    <w:p w14:paraId="6F01E9FA" w14:textId="77777777" w:rsidR="0037512C" w:rsidRPr="006312DD" w:rsidRDefault="0037512C" w:rsidP="0037512C">
      <w:pPr>
        <w:shd w:val="clear" w:color="auto" w:fill="FFFFFF"/>
        <w:tabs>
          <w:tab w:val="left" w:pos="1418"/>
          <w:tab w:val="left" w:pos="2835"/>
          <w:tab w:val="left" w:pos="3402"/>
        </w:tabs>
      </w:pPr>
      <w:r w:rsidRPr="006312DD">
        <w:tab/>
      </w:r>
      <w:r w:rsidRPr="00D6094F">
        <w:rPr>
          <w:b/>
        </w:rPr>
        <w:t>minősített</w:t>
      </w:r>
      <w:r w:rsidRPr="006312DD">
        <w:tab/>
      </w:r>
      <w:r w:rsidRPr="006312DD">
        <w:sym w:font="Webdings" w:char="F063"/>
      </w:r>
      <w:r>
        <w:tab/>
      </w:r>
      <w:r w:rsidRPr="00D6094F">
        <w:rPr>
          <w:b/>
        </w:rPr>
        <w:t>többség szükséges.</w:t>
      </w:r>
    </w:p>
    <w:p w14:paraId="377A05D8" w14:textId="77777777" w:rsidR="0037512C" w:rsidRDefault="0037512C" w:rsidP="0037512C">
      <w:pPr>
        <w:shd w:val="clear" w:color="auto" w:fill="FFFFFF"/>
      </w:pPr>
    </w:p>
    <w:p w14:paraId="5F3F0A35" w14:textId="77777777" w:rsidR="0037512C" w:rsidRDefault="0037512C" w:rsidP="0037512C">
      <w:pPr>
        <w:shd w:val="clear" w:color="auto" w:fill="FFFFFF"/>
      </w:pPr>
    </w:p>
    <w:p w14:paraId="10776BD3" w14:textId="77777777" w:rsidR="0037512C" w:rsidRPr="00D6094F" w:rsidRDefault="0037512C" w:rsidP="0037512C">
      <w:pPr>
        <w:shd w:val="clear" w:color="auto" w:fill="FFFFFF"/>
      </w:pPr>
    </w:p>
    <w:p w14:paraId="50702597" w14:textId="77777777" w:rsidR="0037512C" w:rsidRPr="00E44D63" w:rsidRDefault="0037512C" w:rsidP="0037512C">
      <w:pPr>
        <w:shd w:val="clear" w:color="auto" w:fill="FFFFFF"/>
        <w:rPr>
          <w:b/>
        </w:rPr>
      </w:pPr>
      <w:r w:rsidRPr="00D6094F">
        <w:rPr>
          <w:b/>
        </w:rPr>
        <w:t xml:space="preserve">Az előterjesztés a kifüggesztési helyszínen </w:t>
      </w:r>
      <w:proofErr w:type="spellStart"/>
      <w:r w:rsidRPr="00D6094F">
        <w:rPr>
          <w:b/>
        </w:rPr>
        <w:t>közzétehető</w:t>
      </w:r>
      <w:proofErr w:type="spellEnd"/>
      <w:r w:rsidRPr="00D6094F">
        <w:rPr>
          <w:b/>
        </w:rPr>
        <w:t xml:space="preserve">: </w:t>
      </w:r>
    </w:p>
    <w:p w14:paraId="795EE493" w14:textId="77777777" w:rsidR="0037512C" w:rsidRPr="00D6094F" w:rsidRDefault="0037512C" w:rsidP="0037512C">
      <w:pPr>
        <w:shd w:val="clear" w:color="auto" w:fill="FFFFFF"/>
      </w:pPr>
    </w:p>
    <w:p w14:paraId="4873C99F" w14:textId="77777777" w:rsidR="0037512C" w:rsidRPr="00D6094F" w:rsidRDefault="0037512C" w:rsidP="0037512C">
      <w:pPr>
        <w:shd w:val="clear" w:color="auto" w:fill="FFFFFF"/>
        <w:tabs>
          <w:tab w:val="left" w:pos="1418"/>
          <w:tab w:val="left" w:pos="2835"/>
        </w:tabs>
      </w:pPr>
      <w:r>
        <w:rPr>
          <w:b/>
        </w:rPr>
        <w:tab/>
      </w:r>
      <w:r w:rsidRPr="00D6094F">
        <w:rPr>
          <w:b/>
        </w:rPr>
        <w:t>Igen</w:t>
      </w:r>
      <w:r>
        <w:tab/>
      </w:r>
      <w:r>
        <w:rPr>
          <w:rFonts w:ascii="MS Gothic" w:eastAsia="MS Gothic" w:hAnsi="MS Gothic" w:hint="eastAsia"/>
        </w:rPr>
        <w:t>☒</w:t>
      </w:r>
    </w:p>
    <w:p w14:paraId="1D0ABA19" w14:textId="77777777" w:rsidR="0037512C" w:rsidRPr="006312DD" w:rsidRDefault="0037512C" w:rsidP="0037512C">
      <w:pPr>
        <w:shd w:val="clear" w:color="auto" w:fill="FFFFFF"/>
        <w:tabs>
          <w:tab w:val="left" w:pos="1418"/>
          <w:tab w:val="left" w:pos="2835"/>
        </w:tabs>
      </w:pPr>
      <w:r>
        <w:rPr>
          <w:b/>
        </w:rPr>
        <w:tab/>
      </w:r>
      <w:r w:rsidRPr="00D6094F">
        <w:rPr>
          <w:b/>
        </w:rPr>
        <w:t>Nem</w:t>
      </w:r>
      <w:r>
        <w:tab/>
      </w:r>
      <w:r>
        <w:sym w:font="Webdings" w:char="F063"/>
      </w:r>
    </w:p>
    <w:p w14:paraId="3F9202AF" w14:textId="77777777" w:rsidR="0037512C" w:rsidRDefault="0037512C" w:rsidP="0037512C">
      <w:pPr>
        <w:shd w:val="clear" w:color="auto" w:fill="FFFFFF"/>
      </w:pPr>
    </w:p>
    <w:p w14:paraId="5F7DD6DA" w14:textId="77777777" w:rsidR="0037512C" w:rsidRDefault="0037512C" w:rsidP="0037512C">
      <w:pPr>
        <w:shd w:val="clear" w:color="auto" w:fill="FFFFFF"/>
      </w:pPr>
    </w:p>
    <w:p w14:paraId="79A85CE2" w14:textId="77777777" w:rsidR="0037512C" w:rsidRPr="00D6094F" w:rsidRDefault="0037512C" w:rsidP="0037512C">
      <w:pPr>
        <w:shd w:val="clear" w:color="auto" w:fill="FFFFFF"/>
      </w:pPr>
    </w:p>
    <w:p w14:paraId="4B003553" w14:textId="77777777" w:rsidR="0037512C" w:rsidRPr="006312DD" w:rsidRDefault="0037512C" w:rsidP="0037512C">
      <w:pPr>
        <w:shd w:val="clear" w:color="auto" w:fill="FFFFFF"/>
        <w:tabs>
          <w:tab w:val="left" w:pos="5103"/>
        </w:tabs>
      </w:pPr>
      <w:r w:rsidRPr="00D6094F">
        <w:rPr>
          <w:b/>
        </w:rPr>
        <w:t>Az előterjesztést nyílt ülésen kell tárgyalni</w:t>
      </w:r>
      <w:r w:rsidRPr="00D6094F">
        <w:t>.</w:t>
      </w:r>
      <w:r>
        <w:tab/>
      </w:r>
      <w:r>
        <w:rPr>
          <w:rFonts w:ascii="MS Gothic" w:eastAsia="MS Gothic" w:hAnsi="MS Gothic" w:hint="eastAsia"/>
        </w:rPr>
        <w:t>☒</w:t>
      </w:r>
    </w:p>
    <w:p w14:paraId="620A884B" w14:textId="77777777" w:rsidR="0037512C" w:rsidRPr="00D6094F" w:rsidRDefault="0037512C" w:rsidP="0037512C">
      <w:pPr>
        <w:shd w:val="clear" w:color="auto" w:fill="FFFFFF"/>
      </w:pPr>
    </w:p>
    <w:p w14:paraId="491B889A" w14:textId="77777777" w:rsidR="0037512C" w:rsidRPr="00E44D63" w:rsidRDefault="0037512C" w:rsidP="0037512C">
      <w:pPr>
        <w:shd w:val="clear" w:color="auto" w:fill="FFFFFF"/>
        <w:tabs>
          <w:tab w:val="left" w:pos="5103"/>
        </w:tabs>
        <w:rPr>
          <w:b/>
        </w:rPr>
      </w:pPr>
      <w:r w:rsidRPr="00D6094F">
        <w:rPr>
          <w:b/>
        </w:rPr>
        <w:t>Az előterjesztést zárt ülésen kell tárgyalni.</w:t>
      </w:r>
      <w:r>
        <w:rPr>
          <w:b/>
        </w:rPr>
        <w:tab/>
      </w:r>
      <w:r>
        <w:rPr>
          <w:b/>
        </w:rPr>
        <w:sym w:font="Webdings" w:char="F063"/>
      </w:r>
    </w:p>
    <w:p w14:paraId="4054503D" w14:textId="77777777" w:rsidR="0037512C" w:rsidRPr="006312DD" w:rsidRDefault="0037512C" w:rsidP="0037512C">
      <w:pPr>
        <w:shd w:val="clear" w:color="auto" w:fill="FFFFFF"/>
      </w:pPr>
    </w:p>
    <w:p w14:paraId="7D971B42" w14:textId="77777777" w:rsidR="0037512C" w:rsidRPr="00D6094F" w:rsidRDefault="0037512C" w:rsidP="0037512C">
      <w:pPr>
        <w:shd w:val="clear" w:color="auto" w:fill="FFFFFF"/>
        <w:tabs>
          <w:tab w:val="left" w:pos="5103"/>
        </w:tabs>
        <w:rPr>
          <w:b/>
        </w:rPr>
      </w:pPr>
      <w:r w:rsidRPr="00D6094F">
        <w:rPr>
          <w:b/>
        </w:rPr>
        <w:t>Azelőterjesztés zárt ülésen tárgyalható.</w:t>
      </w:r>
      <w:r>
        <w:rPr>
          <w:b/>
        </w:rPr>
        <w:tab/>
      </w:r>
      <w:r>
        <w:rPr>
          <w:b/>
        </w:rPr>
        <w:sym w:font="Webdings" w:char="F063"/>
      </w:r>
    </w:p>
    <w:p w14:paraId="28FDB0C8" w14:textId="77777777" w:rsidR="0037512C" w:rsidRPr="006312DD" w:rsidRDefault="0037512C" w:rsidP="0037512C">
      <w:pPr>
        <w:spacing w:after="160" w:line="259" w:lineRule="auto"/>
      </w:pPr>
    </w:p>
    <w:p w14:paraId="2773C199" w14:textId="77777777" w:rsidR="0037512C" w:rsidRDefault="0037512C" w:rsidP="0037512C">
      <w:pPr>
        <w:rPr>
          <w:b/>
          <w:spacing w:val="80"/>
          <w:sz w:val="28"/>
        </w:rPr>
      </w:pPr>
      <w:r>
        <w:rPr>
          <w:b/>
          <w:spacing w:val="80"/>
          <w:sz w:val="28"/>
        </w:rPr>
        <w:br w:type="page"/>
      </w:r>
    </w:p>
    <w:p w14:paraId="1ED6D55D" w14:textId="77777777" w:rsidR="0037512C" w:rsidRPr="00602176" w:rsidRDefault="0037512C" w:rsidP="0037512C">
      <w:pPr>
        <w:tabs>
          <w:tab w:val="left" w:pos="2410"/>
        </w:tabs>
        <w:jc w:val="center"/>
        <w:rPr>
          <w:b/>
          <w:spacing w:val="80"/>
          <w:sz w:val="28"/>
        </w:rPr>
      </w:pPr>
      <w:r w:rsidRPr="00602176">
        <w:rPr>
          <w:b/>
          <w:spacing w:val="80"/>
          <w:sz w:val="28"/>
        </w:rPr>
        <w:lastRenderedPageBreak/>
        <w:t>ELŐTERJESZTÉS</w:t>
      </w:r>
    </w:p>
    <w:p w14:paraId="32C40EE7" w14:textId="77777777" w:rsidR="0037512C" w:rsidRPr="00602176" w:rsidRDefault="0037512C" w:rsidP="0037512C">
      <w:pPr>
        <w:jc w:val="center"/>
        <w:rPr>
          <w:b/>
          <w:sz w:val="28"/>
        </w:rPr>
      </w:pPr>
    </w:p>
    <w:p w14:paraId="10ED18F5" w14:textId="190F4B6D" w:rsidR="0037512C" w:rsidRPr="00C84BBD" w:rsidRDefault="0037512C" w:rsidP="006A59BD">
      <w:pPr>
        <w:shd w:val="clear" w:color="auto" w:fill="FFFFFF"/>
        <w:jc w:val="center"/>
        <w:rPr>
          <w:b/>
          <w:sz w:val="28"/>
          <w:szCs w:val="28"/>
        </w:rPr>
      </w:pPr>
      <w:r w:rsidRPr="00602176">
        <w:rPr>
          <w:b/>
          <w:sz w:val="28"/>
        </w:rPr>
        <w:t>A Képvis</w:t>
      </w:r>
      <w:r w:rsidR="005E7946">
        <w:rPr>
          <w:b/>
          <w:sz w:val="28"/>
        </w:rPr>
        <w:t>elő-testület 202</w:t>
      </w:r>
      <w:r w:rsidR="001156DA">
        <w:rPr>
          <w:b/>
          <w:sz w:val="28"/>
        </w:rPr>
        <w:t>2</w:t>
      </w:r>
      <w:r w:rsidRPr="00602176">
        <w:rPr>
          <w:b/>
          <w:sz w:val="28"/>
        </w:rPr>
        <w:t xml:space="preserve">. </w:t>
      </w:r>
      <w:r w:rsidR="00A92590">
        <w:rPr>
          <w:b/>
          <w:sz w:val="28"/>
        </w:rPr>
        <w:t xml:space="preserve">augusztus </w:t>
      </w:r>
      <w:r w:rsidR="008C7C5F">
        <w:rPr>
          <w:b/>
          <w:sz w:val="28"/>
        </w:rPr>
        <w:t>25</w:t>
      </w:r>
      <w:r w:rsidR="00434064">
        <w:rPr>
          <w:b/>
          <w:sz w:val="28"/>
        </w:rPr>
        <w:t>-é</w:t>
      </w:r>
      <w:r w:rsidR="001156DA">
        <w:rPr>
          <w:b/>
          <w:sz w:val="28"/>
        </w:rPr>
        <w:t>n</w:t>
      </w:r>
      <w:r w:rsidRPr="00602176">
        <w:rPr>
          <w:b/>
          <w:sz w:val="28"/>
        </w:rPr>
        <w:t xml:space="preserve"> </w:t>
      </w:r>
      <w:r w:rsidR="00EB6436">
        <w:rPr>
          <w:b/>
          <w:sz w:val="28"/>
        </w:rPr>
        <w:t>t</w:t>
      </w:r>
      <w:r w:rsidRPr="00602176">
        <w:rPr>
          <w:b/>
          <w:sz w:val="28"/>
        </w:rPr>
        <w:t>artandó rend</w:t>
      </w:r>
      <w:r w:rsidR="00C84BBD">
        <w:rPr>
          <w:b/>
          <w:sz w:val="28"/>
        </w:rPr>
        <w:t>kívüli</w:t>
      </w:r>
      <w:r w:rsidR="00BE2608">
        <w:rPr>
          <w:b/>
          <w:sz w:val="28"/>
        </w:rPr>
        <w:t xml:space="preserve"> </w:t>
      </w:r>
      <w:r w:rsidRPr="00602176">
        <w:rPr>
          <w:b/>
          <w:sz w:val="28"/>
        </w:rPr>
        <w:t xml:space="preserve">ülésére </w:t>
      </w:r>
      <w:r w:rsidR="00A92590">
        <w:rPr>
          <w:b/>
          <w:sz w:val="28"/>
        </w:rPr>
        <w:t xml:space="preserve">a </w:t>
      </w:r>
      <w:r w:rsidR="008849EA" w:rsidRPr="008849EA">
        <w:rPr>
          <w:b/>
          <w:sz w:val="28"/>
        </w:rPr>
        <w:t xml:space="preserve">Szeged-Csanádi Egyházmegye ingatlan hasznosítási szerződésének meghosszabbítása </w:t>
      </w:r>
      <w:r w:rsidR="00A92590">
        <w:rPr>
          <w:b/>
          <w:sz w:val="28"/>
        </w:rPr>
        <w:t>tárgyában</w:t>
      </w:r>
    </w:p>
    <w:p w14:paraId="17886E80" w14:textId="77C9679F" w:rsidR="006A59BD" w:rsidRDefault="006A59BD" w:rsidP="006A59BD">
      <w:pPr>
        <w:shd w:val="clear" w:color="auto" w:fill="FFFFFF"/>
        <w:jc w:val="center"/>
        <w:rPr>
          <w:b/>
          <w:sz w:val="28"/>
          <w:szCs w:val="28"/>
        </w:rPr>
      </w:pPr>
    </w:p>
    <w:p w14:paraId="04993C45" w14:textId="77777777" w:rsidR="00C84BBD" w:rsidRPr="00C84BBD" w:rsidRDefault="00C84BBD" w:rsidP="006A59BD">
      <w:pPr>
        <w:shd w:val="clear" w:color="auto" w:fill="FFFFFF"/>
        <w:jc w:val="center"/>
        <w:rPr>
          <w:b/>
          <w:sz w:val="28"/>
          <w:szCs w:val="28"/>
        </w:rPr>
      </w:pPr>
    </w:p>
    <w:p w14:paraId="72E325B3" w14:textId="77777777" w:rsidR="0037512C" w:rsidRPr="005D0685" w:rsidRDefault="0037512C" w:rsidP="0037512C">
      <w:pPr>
        <w:jc w:val="center"/>
        <w:rPr>
          <w:b/>
          <w:sz w:val="28"/>
          <w:szCs w:val="28"/>
        </w:rPr>
      </w:pPr>
      <w:r w:rsidRPr="005D0685">
        <w:rPr>
          <w:b/>
          <w:sz w:val="28"/>
          <w:szCs w:val="28"/>
        </w:rPr>
        <w:t>Tisztelt Képviselő-testület!</w:t>
      </w:r>
    </w:p>
    <w:p w14:paraId="0F2A34CC" w14:textId="77777777" w:rsidR="0037512C" w:rsidRDefault="0037512C" w:rsidP="0037512C">
      <w:pPr>
        <w:jc w:val="center"/>
        <w:rPr>
          <w:b/>
        </w:rPr>
      </w:pPr>
    </w:p>
    <w:p w14:paraId="4F3754C7" w14:textId="10C9C2DD" w:rsidR="00BB6BF4" w:rsidRDefault="00BB6BF4" w:rsidP="006731CC">
      <w:pPr>
        <w:suppressAutoHyphens/>
        <w:spacing w:line="252" w:lineRule="auto"/>
        <w:textAlignment w:val="center"/>
        <w:rPr>
          <w:lang w:eastAsia="zh-CN"/>
        </w:rPr>
      </w:pPr>
      <w:r w:rsidRPr="00186E27">
        <w:rPr>
          <w:b/>
          <w:bCs/>
          <w:lang w:eastAsia="zh-CN"/>
        </w:rPr>
        <w:t>Előzmények:</w:t>
      </w:r>
      <w:r>
        <w:rPr>
          <w:lang w:eastAsia="zh-CN"/>
        </w:rPr>
        <w:t xml:space="preserve"> Gádoros Nagyközség Önkormányzata 2012. május 24-én közoktatási megállapodást írt alá a Szeged-Csanádi Egyházmegy</w:t>
      </w:r>
      <w:r w:rsidR="0013742A">
        <w:rPr>
          <w:lang w:eastAsia="zh-CN"/>
        </w:rPr>
        <w:t>ével</w:t>
      </w:r>
      <w:r>
        <w:rPr>
          <w:lang w:eastAsia="zh-CN"/>
        </w:rPr>
        <w:t xml:space="preserve"> (6720 Szeged, Aradi vértanúk tere 2.) a </w:t>
      </w:r>
      <w:proofErr w:type="spellStart"/>
      <w:r>
        <w:rPr>
          <w:lang w:eastAsia="zh-CN"/>
        </w:rPr>
        <w:t>Némann</w:t>
      </w:r>
      <w:proofErr w:type="spellEnd"/>
      <w:r>
        <w:rPr>
          <w:lang w:eastAsia="zh-CN"/>
        </w:rPr>
        <w:t xml:space="preserve"> Valéria Általános Iskola</w:t>
      </w:r>
      <w:r w:rsidR="008C708F">
        <w:rPr>
          <w:lang w:eastAsia="zh-CN"/>
        </w:rPr>
        <w:t xml:space="preserve"> (mai neve: Kisboldogasszony Katolikus Általános Iskola)</w:t>
      </w:r>
      <w:r>
        <w:rPr>
          <w:lang w:eastAsia="zh-CN"/>
        </w:rPr>
        <w:t xml:space="preserve"> (Gádoros, Iskola u. 4.) fenntartására</w:t>
      </w:r>
      <w:r w:rsidR="004F0ACF">
        <w:rPr>
          <w:lang w:eastAsia="zh-CN"/>
        </w:rPr>
        <w:t>, mely</w:t>
      </w:r>
      <w:r>
        <w:rPr>
          <w:lang w:eastAsia="zh-CN"/>
        </w:rPr>
        <w:t xml:space="preserve"> 2014. október 10</w:t>
      </w:r>
      <w:r w:rsidR="004F0ACF">
        <w:rPr>
          <w:lang w:eastAsia="zh-CN"/>
        </w:rPr>
        <w:t>. napjával módosításr</w:t>
      </w:r>
      <w:r w:rsidR="00C75424">
        <w:rPr>
          <w:lang w:eastAsia="zh-CN"/>
        </w:rPr>
        <w:t>a</w:t>
      </w:r>
      <w:r w:rsidR="004F0ACF">
        <w:rPr>
          <w:lang w:eastAsia="zh-CN"/>
        </w:rPr>
        <w:t xml:space="preserve"> került.</w:t>
      </w:r>
    </w:p>
    <w:p w14:paraId="0F7A9FFA" w14:textId="77777777" w:rsidR="004F0ACF" w:rsidRDefault="004F0ACF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1AFDB09C" w14:textId="5EC420EB" w:rsidR="0013742A" w:rsidRDefault="004F0ACF" w:rsidP="006731CC">
      <w:pPr>
        <w:suppressAutoHyphens/>
        <w:spacing w:line="252" w:lineRule="auto"/>
        <w:textAlignment w:val="center"/>
        <w:rPr>
          <w:lang w:eastAsia="zh-CN"/>
        </w:rPr>
      </w:pPr>
      <w:r>
        <w:rPr>
          <w:lang w:eastAsia="zh-CN"/>
        </w:rPr>
        <w:t>A Gádoros, Iskola u. 4. sz. ingatlan hasznosítási szerződés került megkötésre 2017-ben, mely 5 évre szólt.</w:t>
      </w:r>
      <w:r w:rsidR="00831812">
        <w:rPr>
          <w:lang w:eastAsia="zh-CN"/>
        </w:rPr>
        <w:t xml:space="preserve"> </w:t>
      </w:r>
      <w:r w:rsidR="006D113C">
        <w:rPr>
          <w:lang w:eastAsia="zh-CN"/>
        </w:rPr>
        <w:t>(</w:t>
      </w:r>
      <w:r w:rsidR="00186E27">
        <w:rPr>
          <w:lang w:eastAsia="zh-CN"/>
        </w:rPr>
        <w:t xml:space="preserve">fentiek </w:t>
      </w:r>
      <w:r w:rsidR="006D113C">
        <w:rPr>
          <w:lang w:eastAsia="zh-CN"/>
        </w:rPr>
        <w:t>mellékelve az előterjesztéshez)</w:t>
      </w:r>
    </w:p>
    <w:p w14:paraId="2F73C012" w14:textId="77777777" w:rsidR="0013742A" w:rsidRDefault="0013742A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10A1FC21" w14:textId="73AC2F42" w:rsidR="00A92590" w:rsidRDefault="008849EA" w:rsidP="006731CC">
      <w:pPr>
        <w:suppressAutoHyphens/>
        <w:spacing w:line="252" w:lineRule="auto"/>
        <w:textAlignment w:val="center"/>
        <w:rPr>
          <w:lang w:eastAsia="zh-CN"/>
        </w:rPr>
      </w:pPr>
      <w:r>
        <w:rPr>
          <w:lang w:eastAsia="zh-CN"/>
        </w:rPr>
        <w:t xml:space="preserve">2022. augusztus 1-jén érkezett </w:t>
      </w:r>
      <w:r w:rsidR="00D22D1B">
        <w:rPr>
          <w:lang w:eastAsia="zh-CN"/>
        </w:rPr>
        <w:t xml:space="preserve">a Szent Gellért Katolikus Iskolai Főhatóságtól megkeresés, </w:t>
      </w:r>
      <w:r w:rsidR="004F0ACF">
        <w:rPr>
          <w:lang w:eastAsia="zh-CN"/>
        </w:rPr>
        <w:t>Gádoros, Iskola u. 4. sz. alatti ingatlanra, mivel az</w:t>
      </w:r>
      <w:r w:rsidR="00D22D1B">
        <w:rPr>
          <w:lang w:eastAsia="zh-CN"/>
        </w:rPr>
        <w:t xml:space="preserve"> ingatlan hasznosítási szerződés 2022. augusztus 31. napjával lejár</w:t>
      </w:r>
      <w:r w:rsidR="004F0ACF">
        <w:rPr>
          <w:lang w:eastAsia="zh-CN"/>
        </w:rPr>
        <w:t>. A</w:t>
      </w:r>
      <w:r w:rsidR="00D22D1B">
        <w:rPr>
          <w:lang w:eastAsia="zh-CN"/>
        </w:rPr>
        <w:t xml:space="preserve"> Szeged-Csanád</w:t>
      </w:r>
      <w:r w:rsidR="008C708F">
        <w:rPr>
          <w:lang w:eastAsia="zh-CN"/>
        </w:rPr>
        <w:t>i</w:t>
      </w:r>
      <w:r w:rsidR="00D22D1B">
        <w:rPr>
          <w:lang w:eastAsia="zh-CN"/>
        </w:rPr>
        <w:t xml:space="preserve"> Egyházmegye a továbbiakban is vállalja az intézmény fenntartását</w:t>
      </w:r>
      <w:r w:rsidR="00906D49">
        <w:rPr>
          <w:lang w:eastAsia="zh-CN"/>
        </w:rPr>
        <w:t xml:space="preserve"> és</w:t>
      </w:r>
      <w:r w:rsidR="00D22D1B">
        <w:rPr>
          <w:lang w:eastAsia="zh-CN"/>
        </w:rPr>
        <w:t xml:space="preserve"> működtetni kívánja továbbra is</w:t>
      </w:r>
      <w:r w:rsidR="008C708F">
        <w:rPr>
          <w:lang w:eastAsia="zh-CN"/>
        </w:rPr>
        <w:t xml:space="preserve">. </w:t>
      </w:r>
    </w:p>
    <w:p w14:paraId="1D711BDF" w14:textId="6B76E4C0" w:rsidR="00D22D1B" w:rsidRDefault="00D22D1B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4B329635" w14:textId="16FC8F9E" w:rsidR="006D113C" w:rsidRDefault="006D113C" w:rsidP="006731CC">
      <w:pPr>
        <w:suppressAutoHyphens/>
        <w:spacing w:line="252" w:lineRule="auto"/>
        <w:textAlignment w:val="center"/>
        <w:rPr>
          <w:lang w:eastAsia="zh-CN"/>
        </w:rPr>
      </w:pPr>
      <w:r>
        <w:rPr>
          <w:lang w:eastAsia="zh-CN"/>
        </w:rPr>
        <w:t>Amennyiben a képviselő-testület szándéka továbbra is az egyházi intézmény fenntartása akkor egy ingatlan</w:t>
      </w:r>
      <w:r w:rsidR="00232684">
        <w:rPr>
          <w:lang w:eastAsia="zh-CN"/>
        </w:rPr>
        <w:t xml:space="preserve"> </w:t>
      </w:r>
      <w:r>
        <w:rPr>
          <w:lang w:eastAsia="zh-CN"/>
        </w:rPr>
        <w:t>hasznosítási szerződés</w:t>
      </w:r>
      <w:r w:rsidR="00DA52F1">
        <w:rPr>
          <w:lang w:eastAsia="zh-CN"/>
        </w:rPr>
        <w:t>t</w:t>
      </w:r>
      <w:r>
        <w:rPr>
          <w:lang w:eastAsia="zh-CN"/>
        </w:rPr>
        <w:t xml:space="preserve"> várnak az önkormányzattól. (szerződés</w:t>
      </w:r>
      <w:r w:rsidR="00232684">
        <w:rPr>
          <w:lang w:eastAsia="zh-CN"/>
        </w:rPr>
        <w:t>t</w:t>
      </w:r>
      <w:r>
        <w:rPr>
          <w:lang w:eastAsia="zh-CN"/>
        </w:rPr>
        <w:t>ervezet mellékelve az előterjesztéshez)</w:t>
      </w:r>
    </w:p>
    <w:p w14:paraId="3CEF497C" w14:textId="42E2EA72" w:rsidR="00A92590" w:rsidRDefault="00A92590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1648ED6F" w14:textId="2B558C10" w:rsidR="00A92590" w:rsidRDefault="00DA52F1" w:rsidP="006731CC">
      <w:pPr>
        <w:suppressAutoHyphens/>
        <w:spacing w:line="252" w:lineRule="auto"/>
        <w:textAlignment w:val="center"/>
        <w:rPr>
          <w:lang w:eastAsia="zh-CN"/>
        </w:rPr>
      </w:pPr>
      <w:r>
        <w:rPr>
          <w:lang w:eastAsia="zh-CN"/>
        </w:rPr>
        <w:t>Kozmer Imre</w:t>
      </w:r>
      <w:r w:rsidR="00906D49">
        <w:rPr>
          <w:lang w:eastAsia="zh-CN"/>
        </w:rPr>
        <w:t>,</w:t>
      </w:r>
      <w:r>
        <w:rPr>
          <w:lang w:eastAsia="zh-CN"/>
        </w:rPr>
        <w:t xml:space="preserve"> a</w:t>
      </w:r>
      <w:r w:rsidR="00A9345B">
        <w:rPr>
          <w:lang w:eastAsia="zh-CN"/>
        </w:rPr>
        <w:t xml:space="preserve"> Kisboldogasszony Katolikus Általános iskola </w:t>
      </w:r>
      <w:r w:rsidR="00232684">
        <w:rPr>
          <w:lang w:eastAsia="zh-CN"/>
        </w:rPr>
        <w:t>igazgatója</w:t>
      </w:r>
      <w:r>
        <w:rPr>
          <w:lang w:eastAsia="zh-CN"/>
        </w:rPr>
        <w:t xml:space="preserve"> írásban</w:t>
      </w:r>
      <w:r w:rsidR="00A9345B">
        <w:rPr>
          <w:lang w:eastAsia="zh-CN"/>
        </w:rPr>
        <w:t xml:space="preserve"> jelezte, hogy az ingatlan hasznosítási szerződést az alábbi ponttal</w:t>
      </w:r>
      <w:r w:rsidR="00D873B3">
        <w:rPr>
          <w:lang w:eastAsia="zh-CN"/>
        </w:rPr>
        <w:t xml:space="preserve"> </w:t>
      </w:r>
      <w:r w:rsidR="006C695A">
        <w:rPr>
          <w:lang w:eastAsia="zh-CN"/>
        </w:rPr>
        <w:t xml:space="preserve">szeretné </w:t>
      </w:r>
      <w:r w:rsidR="00B91712">
        <w:rPr>
          <w:lang w:eastAsia="zh-CN"/>
        </w:rPr>
        <w:t>ki</w:t>
      </w:r>
      <w:r w:rsidR="00A9345B">
        <w:rPr>
          <w:lang w:eastAsia="zh-CN"/>
        </w:rPr>
        <w:t>egészíten</w:t>
      </w:r>
      <w:r w:rsidR="00D873B3">
        <w:rPr>
          <w:lang w:eastAsia="zh-CN"/>
        </w:rPr>
        <w:t>é</w:t>
      </w:r>
      <w:r w:rsidR="00A9345B">
        <w:rPr>
          <w:lang w:eastAsia="zh-CN"/>
        </w:rPr>
        <w:t xml:space="preserve">, </w:t>
      </w:r>
      <w:r w:rsidR="006C695A">
        <w:rPr>
          <w:lang w:eastAsia="zh-CN"/>
        </w:rPr>
        <w:t>amennyiben a Képviselő-testület egyetért azzal a módosítással</w:t>
      </w:r>
      <w:r w:rsidR="00906D49">
        <w:rPr>
          <w:lang w:eastAsia="zh-CN"/>
        </w:rPr>
        <w:t>:</w:t>
      </w:r>
    </w:p>
    <w:p w14:paraId="26CC824B" w14:textId="77777777" w:rsidR="00232684" w:rsidRDefault="00232684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0F34DA2C" w14:textId="09A3F2D1" w:rsidR="00A9345B" w:rsidRPr="00B91712" w:rsidRDefault="00B91712" w:rsidP="006731CC">
      <w:pPr>
        <w:suppressAutoHyphens/>
        <w:spacing w:line="252" w:lineRule="auto"/>
        <w:textAlignment w:val="center"/>
        <w:rPr>
          <w:i/>
          <w:iCs/>
          <w:lang w:eastAsia="zh-CN"/>
        </w:rPr>
      </w:pPr>
      <w:bookmarkStart w:id="0" w:name="_Hlk112052989"/>
      <w:r w:rsidRPr="00B91712">
        <w:rPr>
          <w:i/>
          <w:iCs/>
          <w:lang w:eastAsia="zh-CN"/>
        </w:rPr>
        <w:t>„</w:t>
      </w:r>
      <w:r w:rsidR="00A9345B" w:rsidRPr="00B91712">
        <w:rPr>
          <w:i/>
          <w:iCs/>
          <w:lang w:eastAsia="zh-CN"/>
        </w:rPr>
        <w:t>Szerződő felek hozzájárulnak a szerződés tárgyát képező ingatlan harmadik személy részére történő rövid távú bérbeadásához</w:t>
      </w:r>
      <w:r w:rsidRPr="00B91712">
        <w:rPr>
          <w:i/>
          <w:iCs/>
          <w:lang w:eastAsia="zh-CN"/>
        </w:rPr>
        <w:t xml:space="preserve"> azzal, hogy a bérbeadás a jelen szerződés célját és az oktatási-kulturális tevékenységet nem akadályozza. Az e pontban rö</w:t>
      </w:r>
      <w:r>
        <w:rPr>
          <w:i/>
          <w:iCs/>
          <w:lang w:eastAsia="zh-CN"/>
        </w:rPr>
        <w:t>g</w:t>
      </w:r>
      <w:r w:rsidRPr="00B91712">
        <w:rPr>
          <w:i/>
          <w:iCs/>
          <w:lang w:eastAsia="zh-CN"/>
        </w:rPr>
        <w:t>zített bérleti szerződés megtárgyal</w:t>
      </w:r>
      <w:r>
        <w:rPr>
          <w:i/>
          <w:iCs/>
          <w:lang w:eastAsia="zh-CN"/>
        </w:rPr>
        <w:t>á</w:t>
      </w:r>
      <w:r w:rsidRPr="00B91712">
        <w:rPr>
          <w:i/>
          <w:iCs/>
          <w:lang w:eastAsia="zh-CN"/>
        </w:rPr>
        <w:t xml:space="preserve">sára és megkötésére az </w:t>
      </w:r>
      <w:r>
        <w:rPr>
          <w:i/>
          <w:iCs/>
          <w:lang w:eastAsia="zh-CN"/>
        </w:rPr>
        <w:t>i</w:t>
      </w:r>
      <w:r w:rsidRPr="00B91712">
        <w:rPr>
          <w:i/>
          <w:iCs/>
          <w:lang w:eastAsia="zh-CN"/>
        </w:rPr>
        <w:t xml:space="preserve">ngatlanban működő Kisboldogasszony </w:t>
      </w:r>
      <w:r>
        <w:rPr>
          <w:i/>
          <w:iCs/>
          <w:lang w:eastAsia="zh-CN"/>
        </w:rPr>
        <w:t>K</w:t>
      </w:r>
      <w:r w:rsidRPr="00B91712">
        <w:rPr>
          <w:i/>
          <w:iCs/>
          <w:lang w:eastAsia="zh-CN"/>
        </w:rPr>
        <w:t>atolikus Általános Iskola intézm</w:t>
      </w:r>
      <w:r>
        <w:rPr>
          <w:i/>
          <w:iCs/>
          <w:lang w:eastAsia="zh-CN"/>
        </w:rPr>
        <w:t>én</w:t>
      </w:r>
      <w:r w:rsidRPr="00B91712">
        <w:rPr>
          <w:i/>
          <w:iCs/>
          <w:lang w:eastAsia="zh-CN"/>
        </w:rPr>
        <w:t>yvezetője jogosult.”</w:t>
      </w:r>
    </w:p>
    <w:bookmarkEnd w:id="0"/>
    <w:p w14:paraId="7BAEDD7B" w14:textId="77777777" w:rsidR="00A92590" w:rsidRDefault="00A92590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3AE15515" w14:textId="49F194DE" w:rsidR="006731CC" w:rsidRDefault="006731CC" w:rsidP="006731CC">
      <w:pPr>
        <w:suppressAutoHyphens/>
        <w:spacing w:line="252" w:lineRule="auto"/>
        <w:textAlignment w:val="center"/>
        <w:rPr>
          <w:lang w:eastAsia="zh-CN"/>
        </w:rPr>
      </w:pPr>
      <w:r w:rsidRPr="006731CC">
        <w:rPr>
          <w:lang w:eastAsia="zh-CN"/>
        </w:rPr>
        <w:t>Kérem a Tisztelt Képviselő-testületet az előterjesztés megvitatására, valamint a döntés meghozatalára!</w:t>
      </w:r>
    </w:p>
    <w:p w14:paraId="63F13F48" w14:textId="770F041F" w:rsidR="00925B33" w:rsidRDefault="00925B33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161E2070" w14:textId="77777777" w:rsidR="00577457" w:rsidRDefault="00577457" w:rsidP="006731CC">
      <w:pPr>
        <w:suppressAutoHyphens/>
        <w:spacing w:line="252" w:lineRule="auto"/>
        <w:textAlignment w:val="center"/>
        <w:rPr>
          <w:lang w:eastAsia="zh-CN"/>
        </w:rPr>
      </w:pPr>
    </w:p>
    <w:p w14:paraId="5E686DAA" w14:textId="77777777" w:rsidR="007221B2" w:rsidRDefault="007221B2" w:rsidP="007221B2">
      <w:pPr>
        <w:suppressAutoHyphens/>
        <w:spacing w:line="252" w:lineRule="auto"/>
        <w:textAlignment w:val="center"/>
        <w:rPr>
          <w:lang w:eastAsia="zh-CN"/>
        </w:rPr>
      </w:pPr>
    </w:p>
    <w:p w14:paraId="193BC7E5" w14:textId="2AB67297" w:rsidR="00FD6B6A" w:rsidRDefault="00FD6B6A" w:rsidP="008E42B3">
      <w:pPr>
        <w:spacing w:line="276" w:lineRule="auto"/>
        <w:rPr>
          <w:b/>
          <w:u w:val="single"/>
        </w:rPr>
      </w:pPr>
      <w:r w:rsidRPr="002C65ED">
        <w:rPr>
          <w:b/>
          <w:u w:val="single"/>
        </w:rPr>
        <w:t>Határozati javaslat</w:t>
      </w:r>
      <w:r w:rsidR="00A92590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14:paraId="34E9D6F4" w14:textId="77777777" w:rsidR="00E20CD5" w:rsidRPr="002C65ED" w:rsidRDefault="00E20CD5" w:rsidP="008E42B3">
      <w:pPr>
        <w:spacing w:line="276" w:lineRule="auto"/>
        <w:rPr>
          <w:b/>
          <w:u w:val="single"/>
        </w:rPr>
      </w:pPr>
    </w:p>
    <w:p w14:paraId="4DCDB9D7" w14:textId="25C8B7C8" w:rsidR="00616636" w:rsidRPr="00616636" w:rsidRDefault="00616636" w:rsidP="00616636">
      <w:pPr>
        <w:numPr>
          <w:ilvl w:val="0"/>
          <w:numId w:val="33"/>
        </w:numPr>
        <w:spacing w:line="259" w:lineRule="auto"/>
        <w:jc w:val="left"/>
        <w:rPr>
          <w:rFonts w:eastAsia="Times New Roman"/>
          <w:lang w:eastAsia="hu-HU"/>
        </w:rPr>
      </w:pPr>
      <w:r w:rsidRPr="00616636">
        <w:rPr>
          <w:rFonts w:eastAsia="Times New Roman"/>
          <w:lang w:eastAsia="hu-HU"/>
        </w:rPr>
        <w:t xml:space="preserve">Gádoros Nagyközség Önkormányzat Képviselő-testülete </w:t>
      </w:r>
      <w:r w:rsidR="006C695A">
        <w:rPr>
          <w:rFonts w:eastAsia="Times New Roman"/>
          <w:lang w:eastAsia="hu-HU"/>
        </w:rPr>
        <w:t xml:space="preserve">a Gádoros, Iskola u. 4. sz. alatti ingatlanra </w:t>
      </w:r>
      <w:proofErr w:type="spellStart"/>
      <w:r w:rsidR="006C695A">
        <w:rPr>
          <w:rFonts w:eastAsia="Times New Roman"/>
          <w:lang w:eastAsia="hu-HU"/>
        </w:rPr>
        <w:t>vontakozó</w:t>
      </w:r>
      <w:proofErr w:type="spellEnd"/>
      <w:r w:rsidRPr="00616636">
        <w:rPr>
          <w:rFonts w:eastAsia="Times New Roman"/>
          <w:lang w:eastAsia="hu-HU"/>
        </w:rPr>
        <w:t xml:space="preserve"> ingatlanhasznosítási szerződés</w:t>
      </w:r>
      <w:r w:rsidR="006C695A">
        <w:rPr>
          <w:rFonts w:eastAsia="Times New Roman"/>
          <w:lang w:eastAsia="hu-HU"/>
        </w:rPr>
        <w:t xml:space="preserve"> tervezetet</w:t>
      </w:r>
      <w:r w:rsidRPr="00616636">
        <w:rPr>
          <w:rFonts w:eastAsia="Times New Roman"/>
          <w:lang w:eastAsia="hu-HU"/>
        </w:rPr>
        <w:t xml:space="preserve"> megtárgyalta és kéri megküldeni a Szeged-Csanádi Egyházmegyének:</w:t>
      </w:r>
    </w:p>
    <w:p w14:paraId="685F551B" w14:textId="77777777" w:rsidR="00616636" w:rsidRPr="00616636" w:rsidRDefault="00616636" w:rsidP="00616636">
      <w:pPr>
        <w:rPr>
          <w:rFonts w:eastAsia="Times New Roman"/>
          <w:lang w:eastAsia="hu-HU"/>
        </w:rPr>
      </w:pPr>
    </w:p>
    <w:p w14:paraId="2C50CB25" w14:textId="77777777" w:rsidR="00616636" w:rsidRPr="00616636" w:rsidRDefault="00616636" w:rsidP="00616636">
      <w:pPr>
        <w:rPr>
          <w:rFonts w:eastAsia="Times New Roman"/>
          <w:lang w:eastAsia="hu-HU"/>
        </w:rPr>
      </w:pPr>
    </w:p>
    <w:p w14:paraId="76FF3F56" w14:textId="77777777" w:rsidR="00616636" w:rsidRDefault="00616636" w:rsidP="00616636">
      <w:pPr>
        <w:jc w:val="center"/>
        <w:rPr>
          <w:b/>
          <w:sz w:val="28"/>
          <w:szCs w:val="28"/>
        </w:rPr>
      </w:pPr>
      <w:r w:rsidRPr="003E3787">
        <w:rPr>
          <w:b/>
          <w:sz w:val="28"/>
          <w:szCs w:val="28"/>
        </w:rPr>
        <w:lastRenderedPageBreak/>
        <w:t xml:space="preserve">Ingatlan </w:t>
      </w:r>
      <w:r>
        <w:rPr>
          <w:b/>
          <w:sz w:val="28"/>
          <w:szCs w:val="28"/>
        </w:rPr>
        <w:t>hasznosítási</w:t>
      </w:r>
      <w:r w:rsidRPr="003E3787">
        <w:rPr>
          <w:b/>
          <w:sz w:val="28"/>
          <w:szCs w:val="28"/>
        </w:rPr>
        <w:t xml:space="preserve"> szerződés</w:t>
      </w:r>
    </w:p>
    <w:p w14:paraId="392DC9D1" w14:textId="77777777" w:rsidR="00616636" w:rsidRDefault="00616636" w:rsidP="00616636"/>
    <w:p w14:paraId="2CA42F45" w14:textId="24D2A090" w:rsidR="00616636" w:rsidRDefault="00616636" w:rsidP="00616636">
      <w:r>
        <w:t xml:space="preserve">Amely létrejött egyrészről </w:t>
      </w:r>
      <w:r w:rsidRPr="004C0ECF">
        <w:rPr>
          <w:b/>
        </w:rPr>
        <w:t>Gádoros Nagyközség Önkormányzata</w:t>
      </w:r>
      <w:r>
        <w:t xml:space="preserve"> (</w:t>
      </w:r>
      <w:r w:rsidR="004C7824">
        <w:t xml:space="preserve">székhely: </w:t>
      </w:r>
      <w:r>
        <w:t>5932 Gádoros, Kossuth</w:t>
      </w:r>
      <w:r w:rsidR="006C695A">
        <w:t xml:space="preserve"> Lajos</w:t>
      </w:r>
      <w:r>
        <w:t xml:space="preserve"> u</w:t>
      </w:r>
      <w:r w:rsidR="00A440A9">
        <w:t>tca</w:t>
      </w:r>
      <w:r>
        <w:t xml:space="preserve"> 16., </w:t>
      </w:r>
      <w:r w:rsidR="00A440A9">
        <w:t xml:space="preserve">törzskönyvinyilvántartási szám: 725415, adószám:15725417-2-04, </w:t>
      </w:r>
      <w:r>
        <w:t>képviseli: Dr. Szilágyi Tibor polgármester) mint használatba adó, (</w:t>
      </w:r>
      <w:r w:rsidR="00A146DE">
        <w:t xml:space="preserve">a </w:t>
      </w:r>
      <w:r>
        <w:t xml:space="preserve">továbbiakban </w:t>
      </w:r>
      <w:r w:rsidRPr="00A440A9">
        <w:rPr>
          <w:b/>
          <w:bCs/>
        </w:rPr>
        <w:t>Önkormányzat</w:t>
      </w:r>
      <w:r>
        <w:t>),</w:t>
      </w:r>
    </w:p>
    <w:p w14:paraId="7B90084D" w14:textId="77777777" w:rsidR="00A440A9" w:rsidRDefault="00A440A9" w:rsidP="00616636"/>
    <w:p w14:paraId="31B62376" w14:textId="5BF54503" w:rsidR="00616636" w:rsidRDefault="00616636" w:rsidP="00616636">
      <w:r>
        <w:t xml:space="preserve">Másrészről a </w:t>
      </w:r>
      <w:r w:rsidRPr="004C0ECF">
        <w:rPr>
          <w:b/>
        </w:rPr>
        <w:t>Szeged-Csanádi Egyházmegye</w:t>
      </w:r>
      <w:r>
        <w:t xml:space="preserve"> (</w:t>
      </w:r>
      <w:r w:rsidR="004C7824">
        <w:t>s</w:t>
      </w:r>
      <w:r w:rsidR="00A440A9">
        <w:t xml:space="preserve">zékhely: </w:t>
      </w:r>
      <w:r>
        <w:t xml:space="preserve">6820, Aradi vértanúk tere 2., képviseli: </w:t>
      </w:r>
      <w:r w:rsidR="00A440A9">
        <w:t xml:space="preserve">dr. </w:t>
      </w:r>
      <w:r>
        <w:t xml:space="preserve">Kiss-Rigó László megyéspüspök), mint használatba vevő, (a továbbiakban: </w:t>
      </w:r>
      <w:r w:rsidRPr="00A440A9">
        <w:rPr>
          <w:b/>
          <w:bCs/>
        </w:rPr>
        <w:t>Egyházmegye</w:t>
      </w:r>
      <w:r>
        <w:t>, mint fenntartó) között az alábbi napon és feltételekkel:</w:t>
      </w:r>
    </w:p>
    <w:p w14:paraId="0F78FCD5" w14:textId="6B6568DE" w:rsidR="00D828A4" w:rsidRDefault="00D828A4" w:rsidP="00616636"/>
    <w:p w14:paraId="2C74F241" w14:textId="00D49970" w:rsidR="004C7824" w:rsidRPr="00577457" w:rsidRDefault="004C7824" w:rsidP="00616636">
      <w:pPr>
        <w:rPr>
          <w:b/>
          <w:bCs/>
          <w:i/>
          <w:iCs/>
          <w:u w:val="single"/>
        </w:rPr>
      </w:pPr>
      <w:r w:rsidRPr="00577457">
        <w:rPr>
          <w:b/>
          <w:bCs/>
          <w:i/>
          <w:iCs/>
          <w:u w:val="single"/>
        </w:rPr>
        <w:t>Előzmény</w:t>
      </w:r>
    </w:p>
    <w:p w14:paraId="5E6FB08B" w14:textId="1C5542D3" w:rsidR="00D828A4" w:rsidRDefault="00D828A4" w:rsidP="00D828A4">
      <w:pPr>
        <w:suppressAutoHyphens/>
        <w:spacing w:line="252" w:lineRule="auto"/>
        <w:textAlignment w:val="center"/>
        <w:rPr>
          <w:lang w:eastAsia="zh-CN"/>
        </w:rPr>
      </w:pPr>
      <w:r>
        <w:rPr>
          <w:lang w:eastAsia="zh-CN"/>
        </w:rPr>
        <w:t xml:space="preserve">Gádoros Nagyközség Önkormányzata 2012. </w:t>
      </w:r>
      <w:r w:rsidR="004C7824">
        <w:rPr>
          <w:lang w:eastAsia="zh-CN"/>
        </w:rPr>
        <w:t>évben</w:t>
      </w:r>
      <w:r>
        <w:rPr>
          <w:lang w:eastAsia="zh-CN"/>
        </w:rPr>
        <w:t xml:space="preserve"> közoktatási megállapodást írt alá a</w:t>
      </w:r>
      <w:r w:rsidR="004C7824">
        <w:rPr>
          <w:lang w:eastAsia="zh-CN"/>
        </w:rPr>
        <w:t>z Egyház</w:t>
      </w:r>
      <w:r>
        <w:rPr>
          <w:lang w:eastAsia="zh-CN"/>
        </w:rPr>
        <w:t xml:space="preserve">megyével a </w:t>
      </w:r>
      <w:proofErr w:type="spellStart"/>
      <w:r>
        <w:rPr>
          <w:lang w:eastAsia="zh-CN"/>
        </w:rPr>
        <w:t>Némann</w:t>
      </w:r>
      <w:proofErr w:type="spellEnd"/>
      <w:r>
        <w:rPr>
          <w:lang w:eastAsia="zh-CN"/>
        </w:rPr>
        <w:t xml:space="preserve"> Valéria Általános Iskola (mai neve: Kisboldogasszony Katolikus Általános Iskola) (</w:t>
      </w:r>
      <w:r w:rsidR="004C7824">
        <w:rPr>
          <w:lang w:eastAsia="zh-CN"/>
        </w:rPr>
        <w:t xml:space="preserve">5932 </w:t>
      </w:r>
      <w:r>
        <w:rPr>
          <w:lang w:eastAsia="zh-CN"/>
        </w:rPr>
        <w:t>Gádoros, Iskola u. 4.) fenntartására, mely</w:t>
      </w:r>
      <w:r w:rsidR="004C7824">
        <w:rPr>
          <w:lang w:eastAsia="zh-CN"/>
        </w:rPr>
        <w:t>hez 2017. évben</w:t>
      </w:r>
      <w:r>
        <w:rPr>
          <w:lang w:eastAsia="zh-CN"/>
        </w:rPr>
        <w:t xml:space="preserve"> </w:t>
      </w:r>
      <w:r w:rsidR="004C7824">
        <w:rPr>
          <w:lang w:eastAsia="zh-CN"/>
        </w:rPr>
        <w:t xml:space="preserve">a Gádoros, Iskola u. 4. sz. alatti ingatlanra 2022. augusztus 31. napjáig </w:t>
      </w:r>
      <w:r w:rsidR="00577457">
        <w:rPr>
          <w:lang w:eastAsia="zh-CN"/>
        </w:rPr>
        <w:t xml:space="preserve">szóló </w:t>
      </w:r>
      <w:r w:rsidR="004C7824">
        <w:rPr>
          <w:lang w:eastAsia="zh-CN"/>
        </w:rPr>
        <w:t>ingatlan hasznosítási szerződés került megkötésre.</w:t>
      </w:r>
    </w:p>
    <w:p w14:paraId="4057BF2F" w14:textId="77777777" w:rsidR="00B207E8" w:rsidRDefault="00B207E8" w:rsidP="00616636"/>
    <w:p w14:paraId="1B110B60" w14:textId="6E76C0A9" w:rsidR="00616636" w:rsidRPr="005C6C6B" w:rsidRDefault="00616636" w:rsidP="000E58C4">
      <w:pPr>
        <w:pStyle w:val="Listaszerbekezds"/>
        <w:numPr>
          <w:ilvl w:val="0"/>
          <w:numId w:val="34"/>
        </w:numPr>
        <w:spacing w:after="160"/>
      </w:pPr>
      <w:r w:rsidRPr="003E3787">
        <w:t xml:space="preserve">A </w:t>
      </w:r>
      <w:r w:rsidR="00B207E8" w:rsidRPr="00B207E8">
        <w:rPr>
          <w:b/>
          <w:bCs/>
          <w:lang w:val="hu-HU"/>
        </w:rPr>
        <w:t>Önkormányzat</w:t>
      </w:r>
      <w:r w:rsidRPr="003E3787">
        <w:t xml:space="preserve"> kizárólagos tulajdonát képezi a</w:t>
      </w:r>
      <w:r w:rsidR="00B207E8" w:rsidRPr="00B207E8">
        <w:rPr>
          <w:lang w:val="hu-HU"/>
        </w:rPr>
        <w:t xml:space="preserve"> </w:t>
      </w:r>
      <w:r w:rsidRPr="00B207E8">
        <w:rPr>
          <w:b/>
        </w:rPr>
        <w:t>Gádoros</w:t>
      </w:r>
      <w:r w:rsidRPr="005C6C6B">
        <w:t xml:space="preserve"> belterület </w:t>
      </w:r>
      <w:r w:rsidRPr="00B207E8">
        <w:rPr>
          <w:b/>
        </w:rPr>
        <w:t>767 hrsz</w:t>
      </w:r>
      <w:r w:rsidRPr="005C6C6B">
        <w:t xml:space="preserve">. alatt nyilvántartott, </w:t>
      </w:r>
      <w:r w:rsidRPr="00B207E8">
        <w:rPr>
          <w:b/>
        </w:rPr>
        <w:t>kivett iskola</w:t>
      </w:r>
      <w:r w:rsidRPr="005C6C6B">
        <w:t xml:space="preserve"> megnevezésű ingatlan, </w:t>
      </w:r>
      <w:r>
        <w:t>mely természetben 5932 Gádoros, Iskola u. 4. szám alatt található</w:t>
      </w:r>
      <w:r w:rsidR="00423050">
        <w:rPr>
          <w:lang w:val="hu-HU"/>
        </w:rPr>
        <w:t>.</w:t>
      </w:r>
    </w:p>
    <w:p w14:paraId="77EE2755" w14:textId="77777777" w:rsidR="00616636" w:rsidRPr="005C6C6B" w:rsidRDefault="00616636" w:rsidP="00616636">
      <w:pPr>
        <w:pStyle w:val="Listaszerbekezds"/>
      </w:pPr>
    </w:p>
    <w:p w14:paraId="0667D055" w14:textId="776792CE" w:rsidR="00616636" w:rsidRPr="00831812" w:rsidRDefault="00616636" w:rsidP="00616636">
      <w:pPr>
        <w:pStyle w:val="Listaszerbekezds"/>
        <w:numPr>
          <w:ilvl w:val="0"/>
          <w:numId w:val="34"/>
        </w:numPr>
        <w:spacing w:after="160"/>
        <w:rPr>
          <w:b/>
          <w:bCs/>
        </w:rPr>
      </w:pPr>
      <w:r w:rsidRPr="003E3787">
        <w:t>A</w:t>
      </w:r>
      <w:r w:rsidR="00D828A4">
        <w:rPr>
          <w:lang w:val="hu-HU"/>
        </w:rPr>
        <w:t xml:space="preserve">z </w:t>
      </w:r>
      <w:r w:rsidR="00D828A4" w:rsidRPr="00D828A4">
        <w:rPr>
          <w:b/>
          <w:bCs/>
          <w:lang w:val="hu-HU"/>
        </w:rPr>
        <w:t>Önkormányzat</w:t>
      </w:r>
      <w:r w:rsidR="00D828A4">
        <w:rPr>
          <w:lang w:val="hu-HU"/>
        </w:rPr>
        <w:t xml:space="preserve"> az </w:t>
      </w:r>
      <w:r w:rsidR="00D828A4" w:rsidRPr="00D828A4">
        <w:rPr>
          <w:b/>
          <w:bCs/>
          <w:lang w:val="hu-HU"/>
        </w:rPr>
        <w:t>Egyházmegye</w:t>
      </w:r>
      <w:r w:rsidR="000700B0">
        <w:rPr>
          <w:b/>
          <w:bCs/>
          <w:lang w:val="hu-HU"/>
        </w:rPr>
        <w:t xml:space="preserve"> </w:t>
      </w:r>
      <w:r w:rsidR="000700B0" w:rsidRPr="000700B0">
        <w:rPr>
          <w:lang w:val="hu-HU"/>
        </w:rPr>
        <w:t>részére</w:t>
      </w:r>
      <w:r w:rsidRPr="000700B0">
        <w:t xml:space="preserve"> </w:t>
      </w:r>
      <w:r w:rsidRPr="004C0ECF">
        <w:rPr>
          <w:b/>
        </w:rPr>
        <w:t>ingyenes használatába adja</w:t>
      </w:r>
      <w:r w:rsidR="004C7824">
        <w:rPr>
          <w:b/>
          <w:lang w:val="hu-HU"/>
        </w:rPr>
        <w:t xml:space="preserve"> </w:t>
      </w:r>
      <w:r w:rsidR="004C7824" w:rsidRPr="004C7824">
        <w:rPr>
          <w:bCs/>
          <w:lang w:val="hu-HU"/>
        </w:rPr>
        <w:t>folytatólagosan</w:t>
      </w:r>
      <w:r w:rsidRPr="003E3787">
        <w:t xml:space="preserve"> az 1. pontban meghatározott </w:t>
      </w:r>
      <w:r>
        <w:t>ingatlant</w:t>
      </w:r>
      <w:r w:rsidR="00D828A4">
        <w:rPr>
          <w:lang w:val="hu-HU"/>
        </w:rPr>
        <w:t xml:space="preserve"> </w:t>
      </w:r>
      <w:r w:rsidR="00831812" w:rsidRPr="00831812">
        <w:rPr>
          <w:b/>
          <w:bCs/>
          <w:lang w:val="hu-HU"/>
        </w:rPr>
        <w:t xml:space="preserve">további </w:t>
      </w:r>
      <w:r w:rsidR="00D828A4" w:rsidRPr="00831812">
        <w:rPr>
          <w:b/>
          <w:bCs/>
          <w:lang w:val="hu-HU"/>
        </w:rPr>
        <w:t>5</w:t>
      </w:r>
      <w:r w:rsidRPr="00831812">
        <w:rPr>
          <w:b/>
          <w:bCs/>
        </w:rPr>
        <w:t xml:space="preserve"> év időtartamra 2022. szeptember 01. napjától </w:t>
      </w:r>
      <w:r w:rsidR="00D828A4" w:rsidRPr="00831812">
        <w:rPr>
          <w:b/>
          <w:bCs/>
          <w:lang w:val="hu-HU"/>
        </w:rPr>
        <w:t xml:space="preserve">2027. augusztus 31. </w:t>
      </w:r>
      <w:r w:rsidRPr="00831812">
        <w:rPr>
          <w:b/>
          <w:bCs/>
        </w:rPr>
        <w:t>napjáig.</w:t>
      </w:r>
    </w:p>
    <w:p w14:paraId="57B00872" w14:textId="77777777" w:rsidR="00616636" w:rsidRPr="003E3787" w:rsidRDefault="00616636" w:rsidP="00616636">
      <w:pPr>
        <w:pStyle w:val="Listaszerbekezds"/>
      </w:pPr>
    </w:p>
    <w:p w14:paraId="1740E6C4" w14:textId="476ABA8F" w:rsidR="00616636" w:rsidRDefault="00616636" w:rsidP="00616636">
      <w:pPr>
        <w:pStyle w:val="Listaszerbekezds"/>
        <w:numPr>
          <w:ilvl w:val="0"/>
          <w:numId w:val="34"/>
        </w:numPr>
        <w:spacing w:after="160"/>
      </w:pPr>
      <w:r w:rsidRPr="003E3787">
        <w:t xml:space="preserve">A használatba adás célja az ingatlanokban történő folyamatos közoktatási feladatok ellátása. </w:t>
      </w:r>
      <w:r w:rsidR="00D828A4" w:rsidRPr="00EB3F9F">
        <w:rPr>
          <w:lang w:val="hu-HU"/>
        </w:rPr>
        <w:t>Önkormányzat</w:t>
      </w:r>
      <w:r w:rsidRPr="003E3787">
        <w:t xml:space="preserve"> kiköti, hogy az 1. pontban megjelölt ingatlant </w:t>
      </w:r>
      <w:r w:rsidR="000700B0">
        <w:rPr>
          <w:lang w:val="hu-HU"/>
        </w:rPr>
        <w:t xml:space="preserve">az </w:t>
      </w:r>
      <w:r w:rsidR="00D828A4" w:rsidRPr="00EB3F9F">
        <w:rPr>
          <w:lang w:val="hu-HU"/>
        </w:rPr>
        <w:t>Egyházmegye</w:t>
      </w:r>
      <w:r w:rsidRPr="003E3787">
        <w:t xml:space="preserve"> elsődlegesen a közoktatással összefüggő cél érdekében használhatja. Másodlagosan alkalmanként rendezvények számára, illetve a tevékenységéhez hasonló, oktatási, kulturális célokra</w:t>
      </w:r>
      <w:r w:rsidR="00D828A4">
        <w:rPr>
          <w:lang w:val="hu-HU"/>
        </w:rPr>
        <w:t>.</w:t>
      </w:r>
    </w:p>
    <w:p w14:paraId="2FE1AF84" w14:textId="77777777" w:rsidR="00616636" w:rsidRPr="003E3787" w:rsidRDefault="00616636" w:rsidP="00616636">
      <w:pPr>
        <w:pStyle w:val="Listaszerbekezds"/>
      </w:pPr>
    </w:p>
    <w:p w14:paraId="00172B48" w14:textId="27ACAE3F" w:rsidR="00616636" w:rsidRDefault="00616636" w:rsidP="00616636">
      <w:pPr>
        <w:pStyle w:val="Listaszerbekezds"/>
        <w:numPr>
          <w:ilvl w:val="0"/>
          <w:numId w:val="34"/>
        </w:numPr>
        <w:spacing w:after="160"/>
      </w:pPr>
      <w:r w:rsidRPr="003E3787">
        <w:t>A szerződő felek rögzítik, hogy a</w:t>
      </w:r>
      <w:r w:rsidR="00EE2310">
        <w:rPr>
          <w:lang w:val="hu-HU"/>
        </w:rPr>
        <w:t>z</w:t>
      </w:r>
      <w:r w:rsidRPr="003E3787">
        <w:t xml:space="preserve"> </w:t>
      </w:r>
      <w:r w:rsidR="00D828A4" w:rsidRPr="00EB3F9F">
        <w:rPr>
          <w:lang w:val="hu-HU"/>
        </w:rPr>
        <w:t>Egyházmegye</w:t>
      </w:r>
      <w:r w:rsidRPr="003E3787">
        <w:t xml:space="preserve"> az ingatlanokat az oktatáshoz szükséges teljes berendezéssel, felszereltséggel </w:t>
      </w:r>
      <w:r w:rsidR="004C7824">
        <w:rPr>
          <w:lang w:val="hu-HU"/>
        </w:rPr>
        <w:t xml:space="preserve">2012. év </w:t>
      </w:r>
      <w:r w:rsidR="005776D0">
        <w:rPr>
          <w:lang w:val="hu-HU"/>
        </w:rPr>
        <w:t xml:space="preserve">óta </w:t>
      </w:r>
      <w:r w:rsidR="00831812">
        <w:rPr>
          <w:lang w:val="hu-HU"/>
        </w:rPr>
        <w:t>birtokolja</w:t>
      </w:r>
      <w:r w:rsidRPr="003E3787">
        <w:t xml:space="preserve">. </w:t>
      </w:r>
    </w:p>
    <w:p w14:paraId="13E411D8" w14:textId="77777777" w:rsidR="00616636" w:rsidRPr="003E3787" w:rsidRDefault="00616636" w:rsidP="00616636">
      <w:pPr>
        <w:pStyle w:val="Listaszerbekezds"/>
      </w:pPr>
    </w:p>
    <w:p w14:paraId="2F8D5726" w14:textId="22426D6E" w:rsidR="00616636" w:rsidRDefault="00831812" w:rsidP="00616636">
      <w:pPr>
        <w:pStyle w:val="Listaszerbekezds"/>
        <w:numPr>
          <w:ilvl w:val="0"/>
          <w:numId w:val="34"/>
        </w:numPr>
        <w:spacing w:after="160"/>
      </w:pPr>
      <w:r>
        <w:rPr>
          <w:lang w:val="hu-HU"/>
        </w:rPr>
        <w:t>Az</w:t>
      </w:r>
      <w:r w:rsidR="00616636" w:rsidRPr="003E3787">
        <w:t xml:space="preserve"> Egyházmegye a</w:t>
      </w:r>
      <w:r w:rsidR="005776D0">
        <w:rPr>
          <w:lang w:val="hu-HU"/>
        </w:rPr>
        <w:t>z ingatlan</w:t>
      </w:r>
      <w:r w:rsidR="00616636" w:rsidRPr="003E3787">
        <w:t xml:space="preserve"> használati jogát az Önkormányzat előzetes hozzájárulása nélkül sem ingyenesen, sem ellenérték fejében – még ideiglenes jelleggel sem – ruházhatja át harmadik személyre.</w:t>
      </w:r>
    </w:p>
    <w:p w14:paraId="5C551F78" w14:textId="77777777" w:rsidR="00616636" w:rsidRPr="003E3787" w:rsidRDefault="00616636" w:rsidP="00616636">
      <w:pPr>
        <w:pStyle w:val="Listaszerbekezds"/>
      </w:pPr>
    </w:p>
    <w:p w14:paraId="48A51DFA" w14:textId="73151606" w:rsidR="00616636" w:rsidRDefault="00616636" w:rsidP="00616636">
      <w:pPr>
        <w:pStyle w:val="Listaszerbekezds"/>
        <w:numPr>
          <w:ilvl w:val="0"/>
          <w:numId w:val="34"/>
        </w:numPr>
        <w:spacing w:after="160"/>
      </w:pPr>
      <w:r w:rsidRPr="003E3787">
        <w:t xml:space="preserve">A felek megállapodnak abban, hogy az Önkormányzat bármikor – előzetes értesítés nélkül is – jogosult jelen megállapodás rendelkezéseinek betartását és a rendeltetésszerű használatát ellenőrizni. </w:t>
      </w:r>
    </w:p>
    <w:p w14:paraId="51EB0575" w14:textId="77777777" w:rsidR="000700B0" w:rsidRDefault="000700B0" w:rsidP="000700B0">
      <w:pPr>
        <w:pStyle w:val="Listaszerbekezds"/>
      </w:pPr>
    </w:p>
    <w:p w14:paraId="017BE26E" w14:textId="6483DE35" w:rsidR="00616636" w:rsidRDefault="00616636" w:rsidP="00616636">
      <w:pPr>
        <w:pStyle w:val="Listaszerbekezds"/>
        <w:numPr>
          <w:ilvl w:val="0"/>
          <w:numId w:val="34"/>
        </w:numPr>
        <w:spacing w:after="160"/>
      </w:pPr>
      <w:r>
        <w:t>A felek megállapodnak abban, hogy a</w:t>
      </w:r>
      <w:r w:rsidR="00BE708A" w:rsidRPr="000700B0">
        <w:rPr>
          <w:lang w:val="hu-HU"/>
        </w:rPr>
        <w:t xml:space="preserve"> mindenkori</w:t>
      </w:r>
      <w:r>
        <w:t xml:space="preserve"> Falunap alkalmából – egyéb ünnepség előtt 30 nappal korábban jelzik az iskolának a rendezendő ünnepséget - az Önkormányzat térítésmentesen használhatja a Gádoros, Iskola u. 4. sz. alatti tornatermet, és egyéb kiszolgáló helyiségeket.</w:t>
      </w:r>
    </w:p>
    <w:p w14:paraId="38AC1C08" w14:textId="0C9FBD65" w:rsidR="00F5064E" w:rsidRPr="00F5064E" w:rsidRDefault="00F5064E" w:rsidP="00616636">
      <w:pPr>
        <w:pStyle w:val="Listaszerbekezds"/>
        <w:rPr>
          <w:lang w:val="hu-HU"/>
        </w:rPr>
      </w:pPr>
    </w:p>
    <w:p w14:paraId="6C3E0D99" w14:textId="0CBFD0EA" w:rsidR="00F5064E" w:rsidRDefault="00F5064E" w:rsidP="00616636">
      <w:pPr>
        <w:pStyle w:val="Listaszerbekezds"/>
        <w:numPr>
          <w:ilvl w:val="0"/>
          <w:numId w:val="34"/>
        </w:numPr>
        <w:spacing w:after="160"/>
      </w:pPr>
      <w:r w:rsidRPr="00F5064E">
        <w:lastRenderedPageBreak/>
        <w:t xml:space="preserve">Szerződő felek </w:t>
      </w:r>
      <w:r w:rsidR="00BE708A">
        <w:rPr>
          <w:lang w:val="hu-HU"/>
        </w:rPr>
        <w:t>megállapodnak</w:t>
      </w:r>
      <w:r w:rsidRPr="00F5064E">
        <w:t xml:space="preserve"> a szerződés tárgyát képező ingatlan harmadik személy részére történő rövid távú bérbeadásá</w:t>
      </w:r>
      <w:r w:rsidR="000700B0">
        <w:rPr>
          <w:lang w:val="hu-HU"/>
        </w:rPr>
        <w:t>r</w:t>
      </w:r>
      <w:r w:rsidR="0043323E">
        <w:rPr>
          <w:lang w:val="hu-HU"/>
        </w:rPr>
        <w:t>ól</w:t>
      </w:r>
      <w:r w:rsidRPr="00F5064E">
        <w:t xml:space="preserve"> azzal, hogy a bérbeadás a jelen szerződés célját és az oktatási-kulturális tevékenységet nem akadályozza. Az e pontban rögzített bérleti szerződés megtárgyalására és megkötésére az ingatlanban működő Kisboldogasszony Katolikus Általános Iskola intézményvezetője jogosult</w:t>
      </w:r>
      <w:r w:rsidR="00BE708A">
        <w:rPr>
          <w:lang w:val="hu-HU"/>
        </w:rPr>
        <w:t xml:space="preserve"> az önkormányzattal történt előzetes egyeztetés alapján. </w:t>
      </w:r>
    </w:p>
    <w:p w14:paraId="2676F9D8" w14:textId="77777777" w:rsidR="00F5064E" w:rsidRDefault="00F5064E" w:rsidP="00F5064E">
      <w:pPr>
        <w:pStyle w:val="Listaszerbekezds"/>
        <w:spacing w:after="160"/>
      </w:pPr>
    </w:p>
    <w:p w14:paraId="08099CC7" w14:textId="435F2564" w:rsidR="00616636" w:rsidRDefault="00616636" w:rsidP="00616636">
      <w:pPr>
        <w:pStyle w:val="Listaszerbekezds"/>
        <w:numPr>
          <w:ilvl w:val="0"/>
          <w:numId w:val="34"/>
        </w:numPr>
        <w:spacing w:after="160"/>
      </w:pPr>
      <w:r w:rsidRPr="003E3787">
        <w:t>A</w:t>
      </w:r>
      <w:r w:rsidR="000700B0">
        <w:rPr>
          <w:lang w:val="hu-HU"/>
        </w:rPr>
        <w:t xml:space="preserve">z </w:t>
      </w:r>
      <w:r w:rsidRPr="003E3787">
        <w:t>Egyházmegye kijelenti, hogy az átvett ingatlan</w:t>
      </w:r>
      <w:r>
        <w:t>t</w:t>
      </w:r>
      <w:r w:rsidRPr="003E3787">
        <w:t xml:space="preserve"> a használati jog időtartama alatt a rendes gazdálkodás szabályai szerint, </w:t>
      </w:r>
      <w:proofErr w:type="spellStart"/>
      <w:r w:rsidRPr="003E3787">
        <w:t>rendeltetésszerűen</w:t>
      </w:r>
      <w:proofErr w:type="spellEnd"/>
      <w:r w:rsidRPr="003E3787">
        <w:t xml:space="preserve"> használja.</w:t>
      </w:r>
    </w:p>
    <w:p w14:paraId="73D03720" w14:textId="77777777" w:rsidR="00616636" w:rsidRPr="003E3787" w:rsidRDefault="00616636" w:rsidP="00616636">
      <w:pPr>
        <w:pStyle w:val="Listaszerbekezds"/>
      </w:pPr>
    </w:p>
    <w:p w14:paraId="15DFAAFF" w14:textId="55BC857F" w:rsidR="00616636" w:rsidRDefault="00616636" w:rsidP="00616636">
      <w:pPr>
        <w:pStyle w:val="Listaszerbekezds"/>
        <w:numPr>
          <w:ilvl w:val="0"/>
          <w:numId w:val="34"/>
        </w:numPr>
        <w:spacing w:after="160"/>
      </w:pPr>
      <w:r w:rsidRPr="003E3787">
        <w:t>A</w:t>
      </w:r>
      <w:r w:rsidR="000700B0">
        <w:rPr>
          <w:lang w:val="hu-HU"/>
        </w:rPr>
        <w:t>z</w:t>
      </w:r>
      <w:r w:rsidRPr="003E3787">
        <w:t xml:space="preserve"> Egyházmegye felel minden kárért, amelyet az 1. pont szerint használatba vett ingatlan rendeltetésellenes használatával az Önkormányzatnak, illetve harmadik személynek okoz, ideértve a jogszabályi, hatósági előírások megszegésével okozott károkat is. </w:t>
      </w:r>
    </w:p>
    <w:p w14:paraId="40AFA4C5" w14:textId="77777777" w:rsidR="00616636" w:rsidRPr="003E3787" w:rsidRDefault="00616636" w:rsidP="00616636">
      <w:pPr>
        <w:pStyle w:val="Listaszerbekezds"/>
      </w:pPr>
    </w:p>
    <w:p w14:paraId="15828F5C" w14:textId="4CF64FE4" w:rsidR="00616636" w:rsidRDefault="00616636" w:rsidP="00495D7E">
      <w:pPr>
        <w:pStyle w:val="Listaszerbekezds"/>
        <w:numPr>
          <w:ilvl w:val="0"/>
          <w:numId w:val="34"/>
        </w:numPr>
        <w:spacing w:after="160"/>
      </w:pPr>
      <w:r w:rsidRPr="003E3787">
        <w:t>A</w:t>
      </w:r>
      <w:r w:rsidR="000700B0">
        <w:rPr>
          <w:lang w:val="hu-HU"/>
        </w:rPr>
        <w:t xml:space="preserve">z </w:t>
      </w:r>
      <w:r w:rsidRPr="003E3787">
        <w:t xml:space="preserve">Egyházmegye </w:t>
      </w:r>
      <w:r w:rsidR="00BE708A" w:rsidRPr="003E3787">
        <w:t>a rendeltetésszerű használattal járó értékcsökkenést</w:t>
      </w:r>
      <w:r w:rsidRPr="003E3787">
        <w:t xml:space="preserve"> </w:t>
      </w:r>
      <w:r w:rsidR="00BE708A">
        <w:rPr>
          <w:lang w:val="hu-HU"/>
        </w:rPr>
        <w:t xml:space="preserve">a </w:t>
      </w:r>
      <w:r w:rsidRPr="003E3787">
        <w:t>használat megszűnése esetén</w:t>
      </w:r>
      <w:r w:rsidR="00147BF4" w:rsidRPr="00147BF4">
        <w:t xml:space="preserve"> </w:t>
      </w:r>
      <w:r w:rsidR="00147BF4" w:rsidRPr="003E3787">
        <w:t>nem köteles megtéríteni</w:t>
      </w:r>
      <w:r w:rsidR="00EC578B">
        <w:rPr>
          <w:lang w:val="hu-HU"/>
        </w:rPr>
        <w:t>.</w:t>
      </w:r>
    </w:p>
    <w:p w14:paraId="5722ECD6" w14:textId="77777777" w:rsidR="00BE708A" w:rsidRDefault="00BE708A" w:rsidP="00BE708A">
      <w:pPr>
        <w:pStyle w:val="Listaszerbekezds"/>
        <w:spacing w:after="160"/>
      </w:pPr>
    </w:p>
    <w:p w14:paraId="4CC28C4C" w14:textId="1CC26D48" w:rsidR="00616636" w:rsidRDefault="000700B0" w:rsidP="00616636">
      <w:pPr>
        <w:pStyle w:val="Listaszerbekezds"/>
        <w:numPr>
          <w:ilvl w:val="0"/>
          <w:numId w:val="34"/>
        </w:numPr>
        <w:spacing w:after="160"/>
        <w:ind w:left="709"/>
      </w:pPr>
      <w:r>
        <w:rPr>
          <w:lang w:val="hu-HU"/>
        </w:rPr>
        <w:t>Az</w:t>
      </w:r>
      <w:r w:rsidR="00616636" w:rsidRPr="003E3787">
        <w:t xml:space="preserve"> Egyházmegye vállalja, hogy fizeti az ingatlan működésével kapcsolatos rezsiköltségeket (közüzemi díj, fűtés, világítás, víz– és csatornadíj).</w:t>
      </w:r>
    </w:p>
    <w:p w14:paraId="5E8D0B36" w14:textId="77777777" w:rsidR="00616636" w:rsidRPr="003E3787" w:rsidRDefault="00616636" w:rsidP="00616636">
      <w:pPr>
        <w:pStyle w:val="Listaszerbekezds"/>
        <w:ind w:left="709"/>
      </w:pPr>
    </w:p>
    <w:p w14:paraId="63F3FB05" w14:textId="032EFB1C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>A</w:t>
      </w:r>
      <w:r w:rsidR="000700B0">
        <w:rPr>
          <w:lang w:val="hu-HU"/>
        </w:rPr>
        <w:t xml:space="preserve">z </w:t>
      </w:r>
      <w:r w:rsidRPr="003E3787">
        <w:t>Egyházmegye a szerződés megszűnéséig köteles a mindenkori tűzrendészeti, érintésvédelmi, munkavédelmi hatósági- és egyéb jogszabályi előírásokat megtartani.</w:t>
      </w:r>
    </w:p>
    <w:p w14:paraId="21F1D7F1" w14:textId="77777777" w:rsidR="00616636" w:rsidRPr="003E3787" w:rsidRDefault="00616636" w:rsidP="00616636">
      <w:pPr>
        <w:pStyle w:val="Listaszerbekezds"/>
        <w:ind w:left="709"/>
      </w:pPr>
    </w:p>
    <w:p w14:paraId="55F60C52" w14:textId="758ABDD7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>Jelen megállapodás 1. pontjában meghatározott ingatlan külső, belső állagának megóvása, karbantartása, felújítása a</w:t>
      </w:r>
      <w:r w:rsidR="00EB3F9F">
        <w:rPr>
          <w:lang w:val="hu-HU"/>
        </w:rPr>
        <w:t xml:space="preserve">z </w:t>
      </w:r>
      <w:r w:rsidRPr="003E3787">
        <w:t>Egyházmegye feladata és kötelessége</w:t>
      </w:r>
      <w:r w:rsidR="004830F8">
        <w:rPr>
          <w:lang w:val="hu-HU"/>
        </w:rPr>
        <w:t xml:space="preserve">, </w:t>
      </w:r>
      <w:r w:rsidRPr="003E3787">
        <w:t xml:space="preserve">az épület tartozékainak karbantartásáról, szükség esetén javításáról, cseréjéről </w:t>
      </w:r>
      <w:r w:rsidR="004830F8" w:rsidRPr="003E3787">
        <w:t>köteles</w:t>
      </w:r>
      <w:r w:rsidR="004830F8">
        <w:rPr>
          <w:lang w:val="hu-HU"/>
        </w:rPr>
        <w:t xml:space="preserve"> </w:t>
      </w:r>
      <w:r w:rsidRPr="003E3787">
        <w:t>gondoskodni</w:t>
      </w:r>
      <w:r w:rsidR="00EB3F9F">
        <w:rPr>
          <w:lang w:val="hu-HU"/>
        </w:rPr>
        <w:t xml:space="preserve">, </w:t>
      </w:r>
      <w:r w:rsidRPr="003E3787">
        <w:t xml:space="preserve">saját költségén </w:t>
      </w:r>
      <w:r w:rsidR="00EB3F9F">
        <w:rPr>
          <w:lang w:val="hu-HU"/>
        </w:rPr>
        <w:t>el</w:t>
      </w:r>
      <w:r w:rsidRPr="003E3787">
        <w:t>vég</w:t>
      </w:r>
      <w:r w:rsidR="00EB3F9F">
        <w:rPr>
          <w:lang w:val="hu-HU"/>
        </w:rPr>
        <w:t>ezni</w:t>
      </w:r>
      <w:r w:rsidRPr="003E3787">
        <w:t xml:space="preserve"> az épületen felmerülő egyéb szerkezeti és állagmegóvó munkákat. A</w:t>
      </w:r>
      <w:r w:rsidR="00EB3F9F">
        <w:rPr>
          <w:lang w:val="hu-HU"/>
        </w:rPr>
        <w:t xml:space="preserve">z </w:t>
      </w:r>
      <w:r w:rsidRPr="003E3787">
        <w:t>Egyházmegye az ingatlanon belül és kívül csak az Önkormányzat előzetes hozzájárulásával végezhet átalakításokat saját költségén. Az átalakításhoz és működéshez szükséges szakhatósági engedélyek beszerzése a</w:t>
      </w:r>
      <w:r w:rsidR="00EB3F9F">
        <w:rPr>
          <w:lang w:val="hu-HU"/>
        </w:rPr>
        <w:t xml:space="preserve">z </w:t>
      </w:r>
      <w:r w:rsidRPr="003E3787">
        <w:t xml:space="preserve">Egyházmegye kötelessége. </w:t>
      </w:r>
    </w:p>
    <w:p w14:paraId="5B438279" w14:textId="77777777" w:rsidR="00616636" w:rsidRPr="003E3787" w:rsidRDefault="00616636" w:rsidP="00616636">
      <w:pPr>
        <w:pStyle w:val="Listaszerbekezds"/>
        <w:ind w:left="709"/>
      </w:pPr>
    </w:p>
    <w:p w14:paraId="47F1503F" w14:textId="44DDF722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>Az Önkormányzat vállalja, hogy az intézmény fejlesztését szolgáló különböző pályázatokhoz szükséges tulajdonosi hozzájárulást a</w:t>
      </w:r>
      <w:r w:rsidR="00EB3F9F">
        <w:rPr>
          <w:lang w:val="hu-HU"/>
        </w:rPr>
        <w:t xml:space="preserve">z </w:t>
      </w:r>
      <w:r w:rsidRPr="003E3787">
        <w:t>Egyházmegye által kért – minimum 30 napos – határidőre megadja.</w:t>
      </w:r>
    </w:p>
    <w:p w14:paraId="0FA05722" w14:textId="77777777" w:rsidR="00616636" w:rsidRPr="003E3787" w:rsidRDefault="00616636" w:rsidP="00616636">
      <w:pPr>
        <w:pStyle w:val="Listaszerbekezds"/>
        <w:ind w:left="709"/>
      </w:pPr>
    </w:p>
    <w:p w14:paraId="153B6974" w14:textId="24B10C86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>A felek jelen megállapodást 20</w:t>
      </w:r>
      <w:r>
        <w:t>22</w:t>
      </w:r>
      <w:r w:rsidRPr="003E3787">
        <w:t xml:space="preserve">. szeptember </w:t>
      </w:r>
      <w:r w:rsidR="00777CEA">
        <w:rPr>
          <w:lang w:val="hu-HU"/>
        </w:rPr>
        <w:t>0</w:t>
      </w:r>
      <w:r w:rsidRPr="003E3787">
        <w:t xml:space="preserve">1. </w:t>
      </w:r>
      <w:proofErr w:type="spellStart"/>
      <w:r w:rsidRPr="003E3787">
        <w:t>napjá</w:t>
      </w:r>
      <w:r w:rsidR="00777CEA">
        <w:rPr>
          <w:lang w:val="hu-HU"/>
        </w:rPr>
        <w:t>tó</w:t>
      </w:r>
      <w:proofErr w:type="spellEnd"/>
      <w:r w:rsidRPr="003E3787">
        <w:t xml:space="preserve">l </w:t>
      </w:r>
      <w:r w:rsidR="003C5B32">
        <w:rPr>
          <w:lang w:val="hu-HU"/>
        </w:rPr>
        <w:t xml:space="preserve">5 </w:t>
      </w:r>
      <w:r w:rsidRPr="003E3787">
        <w:t>év időtartamra kötik.</w:t>
      </w:r>
    </w:p>
    <w:p w14:paraId="2349402A" w14:textId="77777777" w:rsidR="00616636" w:rsidRPr="003E3787" w:rsidRDefault="00616636" w:rsidP="00616636">
      <w:pPr>
        <w:pStyle w:val="Listaszerbekezds"/>
        <w:ind w:left="709"/>
      </w:pPr>
    </w:p>
    <w:p w14:paraId="4C2F4780" w14:textId="77777777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 xml:space="preserve">Jelen megállapodást a felek </w:t>
      </w:r>
      <w:proofErr w:type="spellStart"/>
      <w:r w:rsidRPr="003E3787">
        <w:t>bármelyike</w:t>
      </w:r>
      <w:proofErr w:type="spellEnd"/>
      <w:r w:rsidRPr="003E3787">
        <w:t xml:space="preserve"> jogosult – minimum 6 hónapos felmondási idővel – a nevelési év végére (augusztus </w:t>
      </w:r>
      <w:r>
        <w:t>15</w:t>
      </w:r>
      <w:r w:rsidRPr="003E3787">
        <w:t>.) írásban felmondani.</w:t>
      </w:r>
    </w:p>
    <w:p w14:paraId="4CD6D4D6" w14:textId="77777777" w:rsidR="00616636" w:rsidRPr="003E3787" w:rsidRDefault="00616636" w:rsidP="00616636">
      <w:pPr>
        <w:pStyle w:val="Listaszerbekezds"/>
        <w:ind w:left="709"/>
      </w:pPr>
    </w:p>
    <w:p w14:paraId="68AFFFB0" w14:textId="38A46DAB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>A szerződés megszűnésekor az 1. pontban megjelölt ingatlan a</w:t>
      </w:r>
      <w:r w:rsidR="00EB3F9F">
        <w:rPr>
          <w:lang w:val="hu-HU"/>
        </w:rPr>
        <w:t>z</w:t>
      </w:r>
      <w:r w:rsidRPr="003E3787">
        <w:t xml:space="preserve"> Egyházmegye köteles a szerződés megszűnésétől számított 15 napon belül az Önkormányzat részére rendeltetésszerű használatra alkalmas állapotban visszaadni.</w:t>
      </w:r>
    </w:p>
    <w:p w14:paraId="42F0FCFF" w14:textId="77777777" w:rsidR="00616636" w:rsidRPr="003E3787" w:rsidRDefault="00616636" w:rsidP="00616636">
      <w:pPr>
        <w:pStyle w:val="Listaszerbekezds"/>
        <w:ind w:left="709"/>
      </w:pPr>
    </w:p>
    <w:p w14:paraId="3226985B" w14:textId="2D7B07C7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lastRenderedPageBreak/>
        <w:t>Szerződő felek megállapodnak abban, hogy a szerződés bármilyen okból történő megszűnése esetén a</w:t>
      </w:r>
      <w:r w:rsidR="0096315C">
        <w:rPr>
          <w:lang w:val="hu-HU"/>
        </w:rPr>
        <w:t xml:space="preserve">z </w:t>
      </w:r>
      <w:r w:rsidRPr="003E3787">
        <w:t>Egyházmegye cserehelyiségre és kártalanításra semmilyen jogcímen nem tarthat igényt.</w:t>
      </w:r>
    </w:p>
    <w:p w14:paraId="0DAFAD1C" w14:textId="77777777" w:rsidR="00616636" w:rsidRPr="003E3787" w:rsidRDefault="00616636" w:rsidP="00616636">
      <w:pPr>
        <w:pStyle w:val="Listaszerbekezds"/>
        <w:ind w:left="709"/>
      </w:pPr>
    </w:p>
    <w:p w14:paraId="2790BAAE" w14:textId="0669161B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 xml:space="preserve">A jelen megállapodásban nem szabályozott kérdésekben elsődlegesen a </w:t>
      </w:r>
      <w:r>
        <w:t xml:space="preserve">Polgári Törvénykönyvről szóló 2013. év V. </w:t>
      </w:r>
      <w:r w:rsidR="00F5064E">
        <w:rPr>
          <w:lang w:val="hu-HU"/>
        </w:rPr>
        <w:t>törvény</w:t>
      </w:r>
      <w:r w:rsidR="003C5B32">
        <w:rPr>
          <w:lang w:val="hu-HU"/>
        </w:rPr>
        <w:t>,</w:t>
      </w:r>
      <w:r w:rsidRPr="003E3787">
        <w:t xml:space="preserve"> az államháztartásról szóló </w:t>
      </w:r>
      <w:r w:rsidR="00404AD8">
        <w:rPr>
          <w:lang w:val="hu-HU"/>
        </w:rPr>
        <w:t>2011</w:t>
      </w:r>
      <w:r w:rsidRPr="003E3787">
        <w:t xml:space="preserve">. évi </w:t>
      </w:r>
      <w:r w:rsidR="00404AD8">
        <w:rPr>
          <w:lang w:val="hu-HU"/>
        </w:rPr>
        <w:t>CXCV.</w:t>
      </w:r>
      <w:r w:rsidRPr="003E3787">
        <w:t xml:space="preserve"> törvény rendelkezései az irányadók.</w:t>
      </w:r>
    </w:p>
    <w:p w14:paraId="76565ED4" w14:textId="77777777" w:rsidR="00616636" w:rsidRPr="003E3787" w:rsidRDefault="00616636" w:rsidP="00616636">
      <w:pPr>
        <w:pStyle w:val="Listaszerbekezds"/>
        <w:ind w:left="709"/>
      </w:pPr>
    </w:p>
    <w:p w14:paraId="6A80DF01" w14:textId="6CFAFEC5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 xml:space="preserve">Megállapodó felek a megállapodásból eredő vitás kérdéseket elsősorban egymás között békés úton rendezik, ennek </w:t>
      </w:r>
      <w:proofErr w:type="spellStart"/>
      <w:r w:rsidRPr="003E3787">
        <w:t>eredménytelensége</w:t>
      </w:r>
      <w:proofErr w:type="spellEnd"/>
      <w:r w:rsidRPr="003E3787">
        <w:t xml:space="preserve"> esetén – hatáskörtől függően – jogvitájuk rendezésére az Orosházi </w:t>
      </w:r>
      <w:r>
        <w:t>Járásb</w:t>
      </w:r>
      <w:r w:rsidRPr="003E3787">
        <w:t xml:space="preserve">íróság kizárólagos illetékességét kötik ki. </w:t>
      </w:r>
    </w:p>
    <w:p w14:paraId="6CF80A18" w14:textId="77777777" w:rsidR="00616636" w:rsidRPr="003E3787" w:rsidRDefault="00616636" w:rsidP="00616636">
      <w:pPr>
        <w:pStyle w:val="Listaszerbekezds"/>
        <w:ind w:left="709"/>
      </w:pPr>
    </w:p>
    <w:p w14:paraId="02A827AB" w14:textId="1FDBC99C" w:rsidR="00616636" w:rsidRDefault="00616636" w:rsidP="00616636">
      <w:pPr>
        <w:pStyle w:val="Listaszerbekezds"/>
        <w:numPr>
          <w:ilvl w:val="0"/>
          <w:numId w:val="34"/>
        </w:numPr>
        <w:spacing w:after="160"/>
        <w:ind w:left="709"/>
      </w:pPr>
      <w:r w:rsidRPr="003E3787">
        <w:t>Jelen megállapodást Gádoros Nagyközség Önkormányzata Képviselő-testülete a ……………………. határozatával jóváhagyta.</w:t>
      </w:r>
    </w:p>
    <w:p w14:paraId="4DD21DA5" w14:textId="4F7B6332" w:rsidR="003C5B32" w:rsidRDefault="003C5B32" w:rsidP="003C5B32">
      <w:pPr>
        <w:spacing w:after="160"/>
      </w:pPr>
      <w:r>
        <w:t>Jelen szerződést a felek</w:t>
      </w:r>
      <w:r w:rsidR="00EC578B">
        <w:t>,</w:t>
      </w:r>
      <w:r>
        <w:t xml:space="preserve"> mint akaratukkal mindenben megegyezőt</w:t>
      </w:r>
      <w:r w:rsidR="00404AD8">
        <w:t>,</w:t>
      </w:r>
      <w:r>
        <w:t xml:space="preserve"> 5 példányban jóváhagyólag írták alá.</w:t>
      </w:r>
    </w:p>
    <w:p w14:paraId="3B344852" w14:textId="5FC757D7" w:rsidR="003C5B32" w:rsidRDefault="003C5B32" w:rsidP="003C5B32">
      <w:pPr>
        <w:spacing w:after="160"/>
      </w:pPr>
    </w:p>
    <w:p w14:paraId="7D81BC14" w14:textId="474771BA" w:rsidR="003C5B32" w:rsidRPr="003E3787" w:rsidRDefault="003C5B32" w:rsidP="003C5B32">
      <w:pPr>
        <w:spacing w:after="160"/>
      </w:pPr>
      <w:r>
        <w:t>Gádoros, 2022. ........................................</w:t>
      </w:r>
    </w:p>
    <w:p w14:paraId="080682CC" w14:textId="77777777" w:rsidR="00616636" w:rsidRDefault="00616636" w:rsidP="00616636"/>
    <w:p w14:paraId="7D03952D" w14:textId="77777777" w:rsidR="00616636" w:rsidRDefault="00616636" w:rsidP="00616636">
      <w:pPr>
        <w:tabs>
          <w:tab w:val="center" w:pos="2268"/>
          <w:tab w:val="center" w:pos="6804"/>
        </w:tabs>
      </w:pPr>
      <w:r>
        <w:tab/>
        <w:t xml:space="preserve">Gádoros Nagyközség Önkormányzat </w:t>
      </w:r>
      <w:r>
        <w:tab/>
        <w:t>Szeged-Csanádi Egyházmegye</w:t>
      </w:r>
    </w:p>
    <w:p w14:paraId="0D7EE7A5" w14:textId="77777777" w:rsidR="00616636" w:rsidRDefault="00616636" w:rsidP="00616636">
      <w:pPr>
        <w:tabs>
          <w:tab w:val="center" w:pos="2268"/>
          <w:tab w:val="center" w:pos="6804"/>
        </w:tabs>
      </w:pPr>
      <w:r>
        <w:tab/>
        <w:t xml:space="preserve">részéről </w:t>
      </w:r>
      <w:r>
        <w:tab/>
      </w:r>
      <w:proofErr w:type="spellStart"/>
      <w:r>
        <w:t>részéről</w:t>
      </w:r>
      <w:proofErr w:type="spellEnd"/>
    </w:p>
    <w:p w14:paraId="58896800" w14:textId="77777777" w:rsidR="00616636" w:rsidRDefault="00616636" w:rsidP="00616636">
      <w:pPr>
        <w:tabs>
          <w:tab w:val="center" w:pos="2268"/>
          <w:tab w:val="center" w:pos="6804"/>
        </w:tabs>
      </w:pPr>
    </w:p>
    <w:p w14:paraId="2A67B7A5" w14:textId="45304C2D" w:rsidR="00616636" w:rsidRDefault="00616636" w:rsidP="00616636">
      <w:pPr>
        <w:tabs>
          <w:tab w:val="center" w:pos="2268"/>
          <w:tab w:val="center" w:pos="6804"/>
        </w:tabs>
      </w:pPr>
      <w:r>
        <w:tab/>
        <w:t xml:space="preserve"> ............................................................ </w:t>
      </w:r>
      <w:r>
        <w:tab/>
        <w:t>...................................................................</w:t>
      </w:r>
    </w:p>
    <w:p w14:paraId="67FD0124" w14:textId="77777777" w:rsidR="00616636" w:rsidRDefault="00616636" w:rsidP="00616636">
      <w:pPr>
        <w:tabs>
          <w:tab w:val="center" w:pos="2268"/>
          <w:tab w:val="center" w:pos="6804"/>
        </w:tabs>
      </w:pPr>
      <w:r>
        <w:tab/>
        <w:t xml:space="preserve">Dr. Szilágyi Tibor </w:t>
      </w:r>
      <w:r>
        <w:tab/>
        <w:t>Dr. Kiss-Rigó László       Dr. Lipcsei Imre</w:t>
      </w:r>
    </w:p>
    <w:p w14:paraId="7021B7DD" w14:textId="366B5A7E" w:rsidR="00616636" w:rsidRDefault="00616636" w:rsidP="00616636">
      <w:pPr>
        <w:tabs>
          <w:tab w:val="center" w:pos="2268"/>
          <w:tab w:val="left" w:pos="5235"/>
        </w:tabs>
      </w:pPr>
      <w:r>
        <w:tab/>
        <w:t>polgármester</w:t>
      </w:r>
      <w:r>
        <w:tab/>
        <w:t xml:space="preserve">megyéspüspök   </w:t>
      </w:r>
      <w:proofErr w:type="spellStart"/>
      <w:r>
        <w:t>S</w:t>
      </w:r>
      <w:r w:rsidR="00404AD8">
        <w:t>ze</w:t>
      </w:r>
      <w:r>
        <w:t>G</w:t>
      </w:r>
      <w:r w:rsidR="00404AD8">
        <w:t>e</w:t>
      </w:r>
      <w:r>
        <w:t>KIF</w:t>
      </w:r>
      <w:proofErr w:type="spellEnd"/>
      <w:r>
        <w:t xml:space="preserve"> főigazgató</w:t>
      </w:r>
    </w:p>
    <w:p w14:paraId="71E10E8D" w14:textId="77777777" w:rsidR="00616636" w:rsidRPr="00616636" w:rsidRDefault="00616636" w:rsidP="00616636">
      <w:pPr>
        <w:rPr>
          <w:rFonts w:eastAsia="Times New Roman"/>
          <w:lang w:eastAsia="hu-HU"/>
        </w:rPr>
      </w:pPr>
    </w:p>
    <w:p w14:paraId="50CDCF58" w14:textId="77777777" w:rsidR="00616636" w:rsidRPr="00616636" w:rsidRDefault="00616636" w:rsidP="00616636">
      <w:pPr>
        <w:rPr>
          <w:rFonts w:eastAsia="Times New Roman"/>
          <w:lang w:eastAsia="hu-HU"/>
        </w:rPr>
      </w:pPr>
    </w:p>
    <w:p w14:paraId="02985444" w14:textId="77777777" w:rsidR="00616636" w:rsidRPr="00616636" w:rsidRDefault="00616636" w:rsidP="00616636">
      <w:pPr>
        <w:rPr>
          <w:rFonts w:eastAsia="Times New Roman"/>
          <w:lang w:eastAsia="hu-HU"/>
        </w:rPr>
      </w:pPr>
    </w:p>
    <w:p w14:paraId="068F077E" w14:textId="77777777" w:rsidR="00616636" w:rsidRPr="00616636" w:rsidRDefault="00616636" w:rsidP="00616636">
      <w:pPr>
        <w:rPr>
          <w:rFonts w:eastAsia="Times New Roman"/>
          <w:lang w:eastAsia="hu-HU"/>
        </w:rPr>
      </w:pPr>
    </w:p>
    <w:p w14:paraId="381F25CB" w14:textId="6849709E" w:rsidR="00616636" w:rsidRDefault="00616636" w:rsidP="00616636">
      <w:pPr>
        <w:ind w:left="709"/>
        <w:rPr>
          <w:rFonts w:eastAsia="Times New Roman"/>
          <w:lang w:eastAsia="hu-HU"/>
        </w:rPr>
      </w:pPr>
      <w:r w:rsidRPr="00616636">
        <w:rPr>
          <w:rFonts w:eastAsia="Times New Roman"/>
          <w:b/>
          <w:lang w:eastAsia="hu-HU"/>
        </w:rPr>
        <w:t>Felelős</w:t>
      </w:r>
      <w:r w:rsidRPr="00616636">
        <w:rPr>
          <w:rFonts w:eastAsia="Times New Roman"/>
          <w:lang w:eastAsia="hu-HU"/>
        </w:rPr>
        <w:t xml:space="preserve">: </w:t>
      </w:r>
      <w:r w:rsidR="00341162">
        <w:rPr>
          <w:rFonts w:eastAsia="Times New Roman"/>
          <w:lang w:eastAsia="hu-HU"/>
        </w:rPr>
        <w:tab/>
      </w:r>
      <w:r w:rsidR="003C5B32">
        <w:rPr>
          <w:rFonts w:eastAsia="Times New Roman"/>
          <w:lang w:eastAsia="hu-HU"/>
        </w:rPr>
        <w:tab/>
      </w:r>
      <w:r w:rsidR="00341162">
        <w:rPr>
          <w:rFonts w:eastAsia="Times New Roman"/>
          <w:lang w:eastAsia="hu-HU"/>
        </w:rPr>
        <w:t>Dr. Szilágyi Tibor</w:t>
      </w:r>
      <w:r w:rsidRPr="00616636">
        <w:rPr>
          <w:rFonts w:eastAsia="Times New Roman"/>
          <w:lang w:eastAsia="hu-HU"/>
        </w:rPr>
        <w:t xml:space="preserve"> polgármester</w:t>
      </w:r>
    </w:p>
    <w:p w14:paraId="09AE92A3" w14:textId="3C217484" w:rsidR="003C5B32" w:rsidRPr="00616636" w:rsidRDefault="003C5B32" w:rsidP="003C5B32">
      <w:pPr>
        <w:ind w:left="2836" w:hanging="2127"/>
        <w:rPr>
          <w:rFonts w:eastAsia="Times New Roman"/>
          <w:lang w:eastAsia="hu-HU"/>
        </w:rPr>
      </w:pPr>
      <w:r>
        <w:rPr>
          <w:rFonts w:eastAsia="Times New Roman"/>
          <w:b/>
          <w:lang w:eastAsia="hu-HU"/>
        </w:rPr>
        <w:t>Erről értesül</w:t>
      </w:r>
      <w:r w:rsidRPr="003C5B32">
        <w:rPr>
          <w:rFonts w:eastAsia="Times New Roman"/>
          <w:lang w:eastAsia="hu-HU"/>
        </w:rPr>
        <w:t>:</w:t>
      </w:r>
      <w:r>
        <w:rPr>
          <w:rFonts w:eastAsia="Times New Roman"/>
          <w:lang w:eastAsia="hu-HU"/>
        </w:rPr>
        <w:t xml:space="preserve"> </w:t>
      </w:r>
      <w:r>
        <w:rPr>
          <w:rFonts w:eastAsia="Times New Roman"/>
          <w:lang w:eastAsia="hu-HU"/>
        </w:rPr>
        <w:tab/>
        <w:t>Kisboldogasszony Katolikus Általános Iskola Kozmer Imre Igazgató</w:t>
      </w:r>
    </w:p>
    <w:p w14:paraId="1DF9BF5B" w14:textId="647256A1" w:rsidR="00616636" w:rsidRPr="00616636" w:rsidRDefault="00616636" w:rsidP="00616636">
      <w:pPr>
        <w:ind w:left="709"/>
        <w:rPr>
          <w:rFonts w:eastAsia="Times New Roman"/>
          <w:lang w:eastAsia="hu-HU"/>
        </w:rPr>
      </w:pPr>
      <w:r w:rsidRPr="00616636">
        <w:rPr>
          <w:rFonts w:eastAsia="Times New Roman"/>
          <w:b/>
          <w:lang w:eastAsia="hu-HU"/>
        </w:rPr>
        <w:t>Határidő</w:t>
      </w:r>
      <w:r w:rsidRPr="00616636">
        <w:rPr>
          <w:rFonts w:eastAsia="Times New Roman"/>
          <w:lang w:eastAsia="hu-HU"/>
        </w:rPr>
        <w:t xml:space="preserve">: </w:t>
      </w:r>
      <w:r w:rsidR="00341162">
        <w:rPr>
          <w:rFonts w:eastAsia="Times New Roman"/>
          <w:lang w:eastAsia="hu-HU"/>
        </w:rPr>
        <w:tab/>
      </w:r>
      <w:r w:rsidR="003C5B32">
        <w:rPr>
          <w:rFonts w:eastAsia="Times New Roman"/>
          <w:lang w:eastAsia="hu-HU"/>
        </w:rPr>
        <w:tab/>
      </w:r>
      <w:r w:rsidR="00341162">
        <w:rPr>
          <w:rFonts w:eastAsia="Times New Roman"/>
          <w:lang w:eastAsia="hu-HU"/>
        </w:rPr>
        <w:t>2022. augusztus 31.</w:t>
      </w:r>
    </w:p>
    <w:p w14:paraId="44BABA7C" w14:textId="09E81108" w:rsidR="002F5E9A" w:rsidRDefault="002F5E9A" w:rsidP="002F5E9A">
      <w:pPr>
        <w:spacing w:line="276" w:lineRule="auto"/>
        <w:rPr>
          <w:b/>
          <w:u w:val="single"/>
        </w:rPr>
      </w:pPr>
    </w:p>
    <w:p w14:paraId="26E210D6" w14:textId="77777777" w:rsidR="00E20CD5" w:rsidRDefault="00E20CD5" w:rsidP="002F5E9A">
      <w:pPr>
        <w:spacing w:line="276" w:lineRule="auto"/>
        <w:rPr>
          <w:b/>
          <w:u w:val="single"/>
        </w:rPr>
      </w:pPr>
    </w:p>
    <w:p w14:paraId="352AB33A" w14:textId="046CFBE5" w:rsidR="00D42428" w:rsidRDefault="009D65CF" w:rsidP="00A56939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  <w:r w:rsidRPr="002C65ED">
        <w:rPr>
          <w:rFonts w:eastAsia="Times New Roman"/>
          <w:lang w:eastAsia="hu-HU"/>
        </w:rPr>
        <w:t xml:space="preserve">Gádoros, </w:t>
      </w:r>
      <w:r w:rsidR="00426D80" w:rsidRPr="002C65ED">
        <w:rPr>
          <w:rFonts w:eastAsia="Times New Roman"/>
          <w:lang w:eastAsia="hu-HU"/>
        </w:rPr>
        <w:t>202</w:t>
      </w:r>
      <w:r w:rsidR="00392487">
        <w:rPr>
          <w:rFonts w:eastAsia="Times New Roman"/>
          <w:lang w:eastAsia="hu-HU"/>
        </w:rPr>
        <w:t>2</w:t>
      </w:r>
      <w:r w:rsidR="00426D80" w:rsidRPr="002C65ED">
        <w:rPr>
          <w:rFonts w:eastAsia="Times New Roman"/>
          <w:lang w:eastAsia="hu-HU"/>
        </w:rPr>
        <w:t xml:space="preserve">. </w:t>
      </w:r>
      <w:r w:rsidR="00A92590">
        <w:rPr>
          <w:rFonts w:eastAsia="Times New Roman"/>
          <w:lang w:eastAsia="hu-HU"/>
        </w:rPr>
        <w:t xml:space="preserve">augusztus </w:t>
      </w:r>
      <w:r w:rsidR="00EE2310">
        <w:rPr>
          <w:rFonts w:eastAsia="Times New Roman"/>
          <w:lang w:eastAsia="hu-HU"/>
        </w:rPr>
        <w:t>22.</w:t>
      </w:r>
    </w:p>
    <w:p w14:paraId="2FDD0B60" w14:textId="575900CF" w:rsidR="00EC1168" w:rsidRDefault="00EC1168" w:rsidP="00A56939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</w:p>
    <w:p w14:paraId="0C80DAC5" w14:textId="46557BAD" w:rsidR="00A92590" w:rsidRDefault="00A92590" w:rsidP="00A56939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</w:p>
    <w:p w14:paraId="587679F5" w14:textId="54318B3D" w:rsidR="00A92590" w:rsidRDefault="00A92590" w:rsidP="00A56939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</w:p>
    <w:p w14:paraId="0BB777D5" w14:textId="187CE399" w:rsidR="00A92590" w:rsidRDefault="00A92590" w:rsidP="00A56939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</w:p>
    <w:p w14:paraId="0A34276C" w14:textId="77777777" w:rsidR="00A92590" w:rsidRPr="002C65ED" w:rsidRDefault="00A92590" w:rsidP="00A56939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</w:p>
    <w:p w14:paraId="422A8120" w14:textId="77777777" w:rsidR="00D42428" w:rsidRPr="002C65ED" w:rsidRDefault="00D42428" w:rsidP="00D42428">
      <w:pPr>
        <w:tabs>
          <w:tab w:val="center" w:pos="6804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  <w:r w:rsidRPr="002C65ED">
        <w:rPr>
          <w:rFonts w:eastAsia="Times New Roman"/>
          <w:lang w:eastAsia="hu-HU"/>
        </w:rPr>
        <w:tab/>
      </w:r>
      <w:r w:rsidR="00793170" w:rsidRPr="002C65ED">
        <w:rPr>
          <w:rFonts w:eastAsia="Times New Roman"/>
          <w:lang w:eastAsia="hu-HU"/>
        </w:rPr>
        <w:t>Dr. Szilágyi Tibor</w:t>
      </w:r>
      <w:r w:rsidRPr="002C65ED">
        <w:rPr>
          <w:rFonts w:eastAsia="Times New Roman"/>
          <w:lang w:eastAsia="hu-HU"/>
        </w:rPr>
        <w:t xml:space="preserve"> </w:t>
      </w:r>
    </w:p>
    <w:p w14:paraId="73A88648" w14:textId="77777777" w:rsidR="00D42428" w:rsidRPr="002C65ED" w:rsidRDefault="00D42428" w:rsidP="00D42428">
      <w:pPr>
        <w:tabs>
          <w:tab w:val="center" w:pos="6804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  <w:r w:rsidRPr="002C65ED">
        <w:rPr>
          <w:rFonts w:eastAsia="Times New Roman"/>
          <w:lang w:eastAsia="hu-HU"/>
        </w:rPr>
        <w:tab/>
        <w:t>polgármester</w:t>
      </w:r>
    </w:p>
    <w:p w14:paraId="23347A4F" w14:textId="77777777" w:rsidR="00D42428" w:rsidRPr="002C65ED" w:rsidRDefault="00D42428">
      <w:pPr>
        <w:tabs>
          <w:tab w:val="center" w:pos="6804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hu-HU"/>
        </w:rPr>
      </w:pPr>
    </w:p>
    <w:sectPr w:rsidR="00D42428" w:rsidRPr="002C65ED" w:rsidSect="007032D8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BD8B" w14:textId="77777777" w:rsidR="001A12C6" w:rsidRDefault="001A12C6" w:rsidP="0034438E">
      <w:r>
        <w:separator/>
      </w:r>
    </w:p>
  </w:endnote>
  <w:endnote w:type="continuationSeparator" w:id="0">
    <w:p w14:paraId="22B9AA0A" w14:textId="77777777" w:rsidR="001A12C6" w:rsidRDefault="001A12C6" w:rsidP="0034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D752" w14:textId="77777777" w:rsidR="003306BD" w:rsidRDefault="003306B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85556">
      <w:rPr>
        <w:noProof/>
      </w:rPr>
      <w:t>16</w:t>
    </w:r>
    <w:r>
      <w:fldChar w:fldCharType="end"/>
    </w:r>
  </w:p>
  <w:p w14:paraId="36DC455F" w14:textId="77777777" w:rsidR="0034438E" w:rsidRDefault="003443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048F" w14:textId="77777777" w:rsidR="001A12C6" w:rsidRDefault="001A12C6" w:rsidP="0034438E">
      <w:r>
        <w:separator/>
      </w:r>
    </w:p>
  </w:footnote>
  <w:footnote w:type="continuationSeparator" w:id="0">
    <w:p w14:paraId="08DEAC1F" w14:textId="77777777" w:rsidR="001A12C6" w:rsidRDefault="001A12C6" w:rsidP="0034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kern w:val="1"/>
        <w:sz w:val="24"/>
        <w:szCs w:val="24"/>
        <w:lang w:val="en-US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121F75"/>
    <w:multiLevelType w:val="hybridMultilevel"/>
    <w:tmpl w:val="33465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50A"/>
    <w:multiLevelType w:val="hybridMultilevel"/>
    <w:tmpl w:val="D5FA5EDC"/>
    <w:lvl w:ilvl="0" w:tplc="86A853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A7567"/>
    <w:multiLevelType w:val="hybridMultilevel"/>
    <w:tmpl w:val="7B30801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E00B8"/>
    <w:multiLevelType w:val="multilevel"/>
    <w:tmpl w:val="1C623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1har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5B230C7"/>
    <w:multiLevelType w:val="hybridMultilevel"/>
    <w:tmpl w:val="0562CFC4"/>
    <w:lvl w:ilvl="0" w:tplc="6E6238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8384C"/>
    <w:multiLevelType w:val="hybridMultilevel"/>
    <w:tmpl w:val="FB3A9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33FA4"/>
    <w:multiLevelType w:val="hybridMultilevel"/>
    <w:tmpl w:val="06568B16"/>
    <w:lvl w:ilvl="0" w:tplc="91866C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A3876"/>
    <w:multiLevelType w:val="hybridMultilevel"/>
    <w:tmpl w:val="62F25188"/>
    <w:lvl w:ilvl="0" w:tplc="EB083220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0F0C7A51"/>
    <w:multiLevelType w:val="hybridMultilevel"/>
    <w:tmpl w:val="B428EA00"/>
    <w:lvl w:ilvl="0" w:tplc="83364A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2092F"/>
    <w:multiLevelType w:val="hybridMultilevel"/>
    <w:tmpl w:val="99D89664"/>
    <w:lvl w:ilvl="0" w:tplc="D962FE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A50DE"/>
    <w:multiLevelType w:val="hybridMultilevel"/>
    <w:tmpl w:val="8F66BC50"/>
    <w:lvl w:ilvl="0" w:tplc="CA32910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40A482C"/>
    <w:multiLevelType w:val="hybridMultilevel"/>
    <w:tmpl w:val="1450A70C"/>
    <w:lvl w:ilvl="0" w:tplc="487AF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94550A"/>
    <w:multiLevelType w:val="hybridMultilevel"/>
    <w:tmpl w:val="FA9E369E"/>
    <w:lvl w:ilvl="0" w:tplc="CB9A512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7712"/>
    <w:multiLevelType w:val="hybridMultilevel"/>
    <w:tmpl w:val="54AE0CDE"/>
    <w:lvl w:ilvl="0" w:tplc="D130C1C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B2419"/>
    <w:multiLevelType w:val="hybridMultilevel"/>
    <w:tmpl w:val="AD2E42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838AF"/>
    <w:multiLevelType w:val="hybridMultilevel"/>
    <w:tmpl w:val="E228DA14"/>
    <w:lvl w:ilvl="0" w:tplc="A1FA981C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2426E"/>
    <w:multiLevelType w:val="hybridMultilevel"/>
    <w:tmpl w:val="8B8C1CA2"/>
    <w:lvl w:ilvl="0" w:tplc="61A204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342C7"/>
    <w:multiLevelType w:val="hybridMultilevel"/>
    <w:tmpl w:val="3D8692A6"/>
    <w:lvl w:ilvl="0" w:tplc="E53CC7D2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D23E8D"/>
    <w:multiLevelType w:val="hybridMultilevel"/>
    <w:tmpl w:val="3E824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6A7A"/>
    <w:multiLevelType w:val="hybridMultilevel"/>
    <w:tmpl w:val="79123E40"/>
    <w:lvl w:ilvl="0" w:tplc="105CE2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8230475"/>
    <w:multiLevelType w:val="hybridMultilevel"/>
    <w:tmpl w:val="329CDDE0"/>
    <w:lvl w:ilvl="0" w:tplc="35E4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445F7"/>
    <w:multiLevelType w:val="hybridMultilevel"/>
    <w:tmpl w:val="4C467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B4371"/>
    <w:multiLevelType w:val="hybridMultilevel"/>
    <w:tmpl w:val="4588C018"/>
    <w:lvl w:ilvl="0" w:tplc="A9686886"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7F5FFC"/>
    <w:multiLevelType w:val="hybridMultilevel"/>
    <w:tmpl w:val="1E8C461C"/>
    <w:lvl w:ilvl="0" w:tplc="740C5A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FD7E35"/>
    <w:multiLevelType w:val="hybridMultilevel"/>
    <w:tmpl w:val="2A488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2188"/>
    <w:multiLevelType w:val="hybridMultilevel"/>
    <w:tmpl w:val="39F4CAB8"/>
    <w:lvl w:ilvl="0" w:tplc="CED0A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1C03"/>
    <w:multiLevelType w:val="hybridMultilevel"/>
    <w:tmpl w:val="3008E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4077F"/>
    <w:multiLevelType w:val="hybridMultilevel"/>
    <w:tmpl w:val="075EE4B2"/>
    <w:lvl w:ilvl="0" w:tplc="A5D0A448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C3B7C"/>
    <w:multiLevelType w:val="hybridMultilevel"/>
    <w:tmpl w:val="FB3A93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C7D6B"/>
    <w:multiLevelType w:val="hybridMultilevel"/>
    <w:tmpl w:val="B12C79A4"/>
    <w:lvl w:ilvl="0" w:tplc="AECEA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1C9C"/>
    <w:multiLevelType w:val="hybridMultilevel"/>
    <w:tmpl w:val="86701A08"/>
    <w:lvl w:ilvl="0" w:tplc="B9C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10B64"/>
    <w:multiLevelType w:val="hybridMultilevel"/>
    <w:tmpl w:val="52FAD488"/>
    <w:lvl w:ilvl="0" w:tplc="B3122A7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73565"/>
    <w:multiLevelType w:val="hybridMultilevel"/>
    <w:tmpl w:val="1C8A56A6"/>
    <w:lvl w:ilvl="0" w:tplc="8FF881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379930">
    <w:abstractNumId w:val="6"/>
  </w:num>
  <w:num w:numId="2" w16cid:durableId="552808674">
    <w:abstractNumId w:val="4"/>
  </w:num>
  <w:num w:numId="3" w16cid:durableId="1067920722">
    <w:abstractNumId w:val="14"/>
  </w:num>
  <w:num w:numId="4" w16cid:durableId="1433672795">
    <w:abstractNumId w:val="17"/>
  </w:num>
  <w:num w:numId="5" w16cid:durableId="926038115">
    <w:abstractNumId w:val="9"/>
  </w:num>
  <w:num w:numId="6" w16cid:durableId="805582149">
    <w:abstractNumId w:val="8"/>
  </w:num>
  <w:num w:numId="7" w16cid:durableId="886528848">
    <w:abstractNumId w:val="28"/>
  </w:num>
  <w:num w:numId="8" w16cid:durableId="74203774">
    <w:abstractNumId w:val="24"/>
  </w:num>
  <w:num w:numId="9" w16cid:durableId="1420180292">
    <w:abstractNumId w:val="12"/>
  </w:num>
  <w:num w:numId="10" w16cid:durableId="1662663338">
    <w:abstractNumId w:val="26"/>
  </w:num>
  <w:num w:numId="11" w16cid:durableId="961109645">
    <w:abstractNumId w:val="27"/>
  </w:num>
  <w:num w:numId="12" w16cid:durableId="1698195207">
    <w:abstractNumId w:val="23"/>
  </w:num>
  <w:num w:numId="13" w16cid:durableId="2066875592">
    <w:abstractNumId w:val="0"/>
  </w:num>
  <w:num w:numId="14" w16cid:durableId="775755045">
    <w:abstractNumId w:val="22"/>
  </w:num>
  <w:num w:numId="15" w16cid:durableId="334961386">
    <w:abstractNumId w:val="32"/>
  </w:num>
  <w:num w:numId="16" w16cid:durableId="1275136806">
    <w:abstractNumId w:val="3"/>
  </w:num>
  <w:num w:numId="17" w16cid:durableId="2101021707">
    <w:abstractNumId w:val="34"/>
  </w:num>
  <w:num w:numId="18" w16cid:durableId="1712073302">
    <w:abstractNumId w:val="31"/>
  </w:num>
  <w:num w:numId="19" w16cid:durableId="1546790276">
    <w:abstractNumId w:val="15"/>
  </w:num>
  <w:num w:numId="20" w16cid:durableId="275528044">
    <w:abstractNumId w:val="7"/>
  </w:num>
  <w:num w:numId="21" w16cid:durableId="1441489446">
    <w:abstractNumId w:val="33"/>
  </w:num>
  <w:num w:numId="22" w16cid:durableId="1896620444">
    <w:abstractNumId w:val="29"/>
  </w:num>
  <w:num w:numId="23" w16cid:durableId="1118835499">
    <w:abstractNumId w:val="20"/>
  </w:num>
  <w:num w:numId="24" w16cid:durableId="127624814">
    <w:abstractNumId w:val="11"/>
  </w:num>
  <w:num w:numId="25" w16cid:durableId="200748975">
    <w:abstractNumId w:val="35"/>
  </w:num>
  <w:num w:numId="26" w16cid:durableId="494297884">
    <w:abstractNumId w:val="25"/>
  </w:num>
  <w:num w:numId="27" w16cid:durableId="240797549">
    <w:abstractNumId w:val="18"/>
  </w:num>
  <w:num w:numId="28" w16cid:durableId="1648319059">
    <w:abstractNumId w:val="19"/>
  </w:num>
  <w:num w:numId="29" w16cid:durableId="363215874">
    <w:abstractNumId w:val="16"/>
  </w:num>
  <w:num w:numId="30" w16cid:durableId="617565717">
    <w:abstractNumId w:val="30"/>
  </w:num>
  <w:num w:numId="31" w16cid:durableId="421921892">
    <w:abstractNumId w:val="13"/>
  </w:num>
  <w:num w:numId="32" w16cid:durableId="1032653519">
    <w:abstractNumId w:val="10"/>
  </w:num>
  <w:num w:numId="33" w16cid:durableId="608780703">
    <w:abstractNumId w:val="5"/>
  </w:num>
  <w:num w:numId="34" w16cid:durableId="103954775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CA"/>
    <w:rsid w:val="000128FD"/>
    <w:rsid w:val="00017A17"/>
    <w:rsid w:val="00017A9D"/>
    <w:rsid w:val="00020DE2"/>
    <w:rsid w:val="000216BD"/>
    <w:rsid w:val="00024D67"/>
    <w:rsid w:val="00025802"/>
    <w:rsid w:val="00025D3A"/>
    <w:rsid w:val="00027EE6"/>
    <w:rsid w:val="000348CD"/>
    <w:rsid w:val="00035989"/>
    <w:rsid w:val="000369D0"/>
    <w:rsid w:val="00040E2D"/>
    <w:rsid w:val="0004152D"/>
    <w:rsid w:val="000539CC"/>
    <w:rsid w:val="00055885"/>
    <w:rsid w:val="000601E7"/>
    <w:rsid w:val="00063024"/>
    <w:rsid w:val="00065986"/>
    <w:rsid w:val="00067C84"/>
    <w:rsid w:val="000700B0"/>
    <w:rsid w:val="00073A9F"/>
    <w:rsid w:val="00076924"/>
    <w:rsid w:val="00077B87"/>
    <w:rsid w:val="000806A9"/>
    <w:rsid w:val="00081A27"/>
    <w:rsid w:val="00082207"/>
    <w:rsid w:val="00083FA6"/>
    <w:rsid w:val="00087D4C"/>
    <w:rsid w:val="00092AA2"/>
    <w:rsid w:val="000946B6"/>
    <w:rsid w:val="000B6C84"/>
    <w:rsid w:val="000C112D"/>
    <w:rsid w:val="000C2375"/>
    <w:rsid w:val="000C4DFD"/>
    <w:rsid w:val="000D118B"/>
    <w:rsid w:val="000D5B0B"/>
    <w:rsid w:val="000D6B25"/>
    <w:rsid w:val="000E0403"/>
    <w:rsid w:val="000E23E5"/>
    <w:rsid w:val="000E32A3"/>
    <w:rsid w:val="000E3F36"/>
    <w:rsid w:val="000E4A25"/>
    <w:rsid w:val="000E5279"/>
    <w:rsid w:val="000E52B9"/>
    <w:rsid w:val="000E783F"/>
    <w:rsid w:val="000E7F8F"/>
    <w:rsid w:val="000F0BDA"/>
    <w:rsid w:val="000F1319"/>
    <w:rsid w:val="000F35BB"/>
    <w:rsid w:val="000F4634"/>
    <w:rsid w:val="00100220"/>
    <w:rsid w:val="00100FC7"/>
    <w:rsid w:val="001037E0"/>
    <w:rsid w:val="00114F36"/>
    <w:rsid w:val="001156DA"/>
    <w:rsid w:val="00116FBE"/>
    <w:rsid w:val="00122B2C"/>
    <w:rsid w:val="00122F0E"/>
    <w:rsid w:val="00125007"/>
    <w:rsid w:val="00125014"/>
    <w:rsid w:val="0012501B"/>
    <w:rsid w:val="0013132D"/>
    <w:rsid w:val="001316A0"/>
    <w:rsid w:val="0013309F"/>
    <w:rsid w:val="00135ECA"/>
    <w:rsid w:val="0013616F"/>
    <w:rsid w:val="0013742A"/>
    <w:rsid w:val="00147BF4"/>
    <w:rsid w:val="00151C44"/>
    <w:rsid w:val="0015373B"/>
    <w:rsid w:val="001634E4"/>
    <w:rsid w:val="00163775"/>
    <w:rsid w:val="0016395E"/>
    <w:rsid w:val="00170C2D"/>
    <w:rsid w:val="00171E38"/>
    <w:rsid w:val="001725E7"/>
    <w:rsid w:val="00172B30"/>
    <w:rsid w:val="00172C3D"/>
    <w:rsid w:val="00172DF2"/>
    <w:rsid w:val="0017502B"/>
    <w:rsid w:val="001831CA"/>
    <w:rsid w:val="00186E27"/>
    <w:rsid w:val="00192B1A"/>
    <w:rsid w:val="00194685"/>
    <w:rsid w:val="001A0914"/>
    <w:rsid w:val="001A12C6"/>
    <w:rsid w:val="001A1DDE"/>
    <w:rsid w:val="001A47DE"/>
    <w:rsid w:val="001A5096"/>
    <w:rsid w:val="001A5FEF"/>
    <w:rsid w:val="001A70D6"/>
    <w:rsid w:val="001B088D"/>
    <w:rsid w:val="001B0C28"/>
    <w:rsid w:val="001B4F93"/>
    <w:rsid w:val="001B53A9"/>
    <w:rsid w:val="001B5EF3"/>
    <w:rsid w:val="001B60EF"/>
    <w:rsid w:val="001B6D61"/>
    <w:rsid w:val="001D352C"/>
    <w:rsid w:val="001D3D34"/>
    <w:rsid w:val="001D6268"/>
    <w:rsid w:val="001E2871"/>
    <w:rsid w:val="001E599F"/>
    <w:rsid w:val="001F2B3F"/>
    <w:rsid w:val="001F4EFD"/>
    <w:rsid w:val="00201BE1"/>
    <w:rsid w:val="002055F5"/>
    <w:rsid w:val="00205E74"/>
    <w:rsid w:val="00207260"/>
    <w:rsid w:val="002112A4"/>
    <w:rsid w:val="002122E1"/>
    <w:rsid w:val="00220881"/>
    <w:rsid w:val="00220995"/>
    <w:rsid w:val="00221E58"/>
    <w:rsid w:val="00223737"/>
    <w:rsid w:val="002239BE"/>
    <w:rsid w:val="00232684"/>
    <w:rsid w:val="0023278D"/>
    <w:rsid w:val="00234348"/>
    <w:rsid w:val="002348BA"/>
    <w:rsid w:val="002349B4"/>
    <w:rsid w:val="00234F7B"/>
    <w:rsid w:val="002436CD"/>
    <w:rsid w:val="002454AF"/>
    <w:rsid w:val="00245A47"/>
    <w:rsid w:val="002556B7"/>
    <w:rsid w:val="00260CAF"/>
    <w:rsid w:val="0026166E"/>
    <w:rsid w:val="0026570F"/>
    <w:rsid w:val="002700CC"/>
    <w:rsid w:val="002702F9"/>
    <w:rsid w:val="00272A16"/>
    <w:rsid w:val="00272B62"/>
    <w:rsid w:val="00272C4F"/>
    <w:rsid w:val="00276124"/>
    <w:rsid w:val="002807E4"/>
    <w:rsid w:val="00280C0C"/>
    <w:rsid w:val="0028158A"/>
    <w:rsid w:val="00283A48"/>
    <w:rsid w:val="0028441C"/>
    <w:rsid w:val="00284C47"/>
    <w:rsid w:val="00286ABF"/>
    <w:rsid w:val="0028718C"/>
    <w:rsid w:val="002879EA"/>
    <w:rsid w:val="00290C79"/>
    <w:rsid w:val="00293B79"/>
    <w:rsid w:val="00295695"/>
    <w:rsid w:val="00295DB9"/>
    <w:rsid w:val="00296931"/>
    <w:rsid w:val="002A0CB7"/>
    <w:rsid w:val="002A0DA5"/>
    <w:rsid w:val="002A155C"/>
    <w:rsid w:val="002A1683"/>
    <w:rsid w:val="002A261A"/>
    <w:rsid w:val="002A4157"/>
    <w:rsid w:val="002A4A2A"/>
    <w:rsid w:val="002A58D8"/>
    <w:rsid w:val="002A590B"/>
    <w:rsid w:val="002B0407"/>
    <w:rsid w:val="002B09ED"/>
    <w:rsid w:val="002B1D01"/>
    <w:rsid w:val="002B2A9B"/>
    <w:rsid w:val="002B2AA9"/>
    <w:rsid w:val="002C0BFE"/>
    <w:rsid w:val="002C0CF9"/>
    <w:rsid w:val="002C65ED"/>
    <w:rsid w:val="002D19E5"/>
    <w:rsid w:val="002D4D48"/>
    <w:rsid w:val="002F108F"/>
    <w:rsid w:val="002F1CBD"/>
    <w:rsid w:val="002F39B7"/>
    <w:rsid w:val="002F4321"/>
    <w:rsid w:val="002F4474"/>
    <w:rsid w:val="002F5E9A"/>
    <w:rsid w:val="002F6FBA"/>
    <w:rsid w:val="002F74EE"/>
    <w:rsid w:val="002F7DAE"/>
    <w:rsid w:val="002F7F54"/>
    <w:rsid w:val="00301ED5"/>
    <w:rsid w:val="0030640B"/>
    <w:rsid w:val="00306487"/>
    <w:rsid w:val="00311779"/>
    <w:rsid w:val="00314B8D"/>
    <w:rsid w:val="00316088"/>
    <w:rsid w:val="00316212"/>
    <w:rsid w:val="00317F03"/>
    <w:rsid w:val="0032221F"/>
    <w:rsid w:val="003306BD"/>
    <w:rsid w:val="00334038"/>
    <w:rsid w:val="00337AC2"/>
    <w:rsid w:val="00341162"/>
    <w:rsid w:val="003414E2"/>
    <w:rsid w:val="0034286F"/>
    <w:rsid w:val="00342EBA"/>
    <w:rsid w:val="0034438E"/>
    <w:rsid w:val="00347549"/>
    <w:rsid w:val="00347AF1"/>
    <w:rsid w:val="0035026B"/>
    <w:rsid w:val="00351B27"/>
    <w:rsid w:val="00355B6E"/>
    <w:rsid w:val="00355D34"/>
    <w:rsid w:val="00361328"/>
    <w:rsid w:val="0036480A"/>
    <w:rsid w:val="00364EEC"/>
    <w:rsid w:val="003666E2"/>
    <w:rsid w:val="00374FDA"/>
    <w:rsid w:val="0037512C"/>
    <w:rsid w:val="003801DF"/>
    <w:rsid w:val="00381847"/>
    <w:rsid w:val="0038207F"/>
    <w:rsid w:val="0038475F"/>
    <w:rsid w:val="00385333"/>
    <w:rsid w:val="003868FE"/>
    <w:rsid w:val="003914C8"/>
    <w:rsid w:val="00391CEB"/>
    <w:rsid w:val="00392487"/>
    <w:rsid w:val="00394D12"/>
    <w:rsid w:val="00395929"/>
    <w:rsid w:val="003A00BC"/>
    <w:rsid w:val="003A3773"/>
    <w:rsid w:val="003B0DD2"/>
    <w:rsid w:val="003B2E33"/>
    <w:rsid w:val="003B407C"/>
    <w:rsid w:val="003B7DFA"/>
    <w:rsid w:val="003C04A9"/>
    <w:rsid w:val="003C18B8"/>
    <w:rsid w:val="003C36B4"/>
    <w:rsid w:val="003C3EED"/>
    <w:rsid w:val="003C5B32"/>
    <w:rsid w:val="003C6267"/>
    <w:rsid w:val="003C7751"/>
    <w:rsid w:val="003D1712"/>
    <w:rsid w:val="003D340D"/>
    <w:rsid w:val="003D6F3A"/>
    <w:rsid w:val="003E2164"/>
    <w:rsid w:val="003E41AA"/>
    <w:rsid w:val="003E7038"/>
    <w:rsid w:val="003E78E8"/>
    <w:rsid w:val="003F6454"/>
    <w:rsid w:val="003F7A5F"/>
    <w:rsid w:val="00402CD7"/>
    <w:rsid w:val="00403A98"/>
    <w:rsid w:val="00404AD8"/>
    <w:rsid w:val="004116DA"/>
    <w:rsid w:val="0041235A"/>
    <w:rsid w:val="00414111"/>
    <w:rsid w:val="00414C5C"/>
    <w:rsid w:val="0042156D"/>
    <w:rsid w:val="00421DA1"/>
    <w:rsid w:val="00422AA3"/>
    <w:rsid w:val="00423050"/>
    <w:rsid w:val="00426D80"/>
    <w:rsid w:val="0043255B"/>
    <w:rsid w:val="00432D4F"/>
    <w:rsid w:val="0043323E"/>
    <w:rsid w:val="00434064"/>
    <w:rsid w:val="00434743"/>
    <w:rsid w:val="00436528"/>
    <w:rsid w:val="0043691A"/>
    <w:rsid w:val="00437D74"/>
    <w:rsid w:val="0044406A"/>
    <w:rsid w:val="00445267"/>
    <w:rsid w:val="00445E6B"/>
    <w:rsid w:val="004547CE"/>
    <w:rsid w:val="00456AA4"/>
    <w:rsid w:val="00457B54"/>
    <w:rsid w:val="00460B11"/>
    <w:rsid w:val="00461006"/>
    <w:rsid w:val="00462ED2"/>
    <w:rsid w:val="0046346E"/>
    <w:rsid w:val="00463940"/>
    <w:rsid w:val="0046442F"/>
    <w:rsid w:val="00464585"/>
    <w:rsid w:val="004735DF"/>
    <w:rsid w:val="00473FAC"/>
    <w:rsid w:val="0048158C"/>
    <w:rsid w:val="004823A3"/>
    <w:rsid w:val="004830F8"/>
    <w:rsid w:val="00483C3A"/>
    <w:rsid w:val="00485392"/>
    <w:rsid w:val="00486B52"/>
    <w:rsid w:val="00487826"/>
    <w:rsid w:val="00487AAA"/>
    <w:rsid w:val="00495C12"/>
    <w:rsid w:val="00496E00"/>
    <w:rsid w:val="004A3D63"/>
    <w:rsid w:val="004A58A3"/>
    <w:rsid w:val="004A5996"/>
    <w:rsid w:val="004A7076"/>
    <w:rsid w:val="004B14C7"/>
    <w:rsid w:val="004C0FCA"/>
    <w:rsid w:val="004C52E5"/>
    <w:rsid w:val="004C5800"/>
    <w:rsid w:val="004C7824"/>
    <w:rsid w:val="004D1604"/>
    <w:rsid w:val="004D3626"/>
    <w:rsid w:val="004D3F24"/>
    <w:rsid w:val="004D67C9"/>
    <w:rsid w:val="004E0777"/>
    <w:rsid w:val="004E584F"/>
    <w:rsid w:val="004F0ACF"/>
    <w:rsid w:val="004F1AB6"/>
    <w:rsid w:val="00510CA4"/>
    <w:rsid w:val="005122F5"/>
    <w:rsid w:val="00515F0C"/>
    <w:rsid w:val="00520145"/>
    <w:rsid w:val="0052031F"/>
    <w:rsid w:val="00521876"/>
    <w:rsid w:val="0052666D"/>
    <w:rsid w:val="0052765D"/>
    <w:rsid w:val="00531594"/>
    <w:rsid w:val="00531C53"/>
    <w:rsid w:val="005336CA"/>
    <w:rsid w:val="00535F9B"/>
    <w:rsid w:val="005364AF"/>
    <w:rsid w:val="005417EA"/>
    <w:rsid w:val="0054624D"/>
    <w:rsid w:val="00546CE9"/>
    <w:rsid w:val="00550863"/>
    <w:rsid w:val="00550E5C"/>
    <w:rsid w:val="00551030"/>
    <w:rsid w:val="005561E2"/>
    <w:rsid w:val="005577BD"/>
    <w:rsid w:val="00557A64"/>
    <w:rsid w:val="00561DF8"/>
    <w:rsid w:val="00564A39"/>
    <w:rsid w:val="0056676A"/>
    <w:rsid w:val="005670D7"/>
    <w:rsid w:val="005712A6"/>
    <w:rsid w:val="0057270B"/>
    <w:rsid w:val="005728C9"/>
    <w:rsid w:val="00575240"/>
    <w:rsid w:val="0057548F"/>
    <w:rsid w:val="00577457"/>
    <w:rsid w:val="005776D0"/>
    <w:rsid w:val="00583B18"/>
    <w:rsid w:val="00583C44"/>
    <w:rsid w:val="005844DC"/>
    <w:rsid w:val="00584AEE"/>
    <w:rsid w:val="00587350"/>
    <w:rsid w:val="00590BB8"/>
    <w:rsid w:val="005913FC"/>
    <w:rsid w:val="0059215E"/>
    <w:rsid w:val="0059373B"/>
    <w:rsid w:val="005948A3"/>
    <w:rsid w:val="00597DE2"/>
    <w:rsid w:val="005A08D6"/>
    <w:rsid w:val="005A217A"/>
    <w:rsid w:val="005B312D"/>
    <w:rsid w:val="005B3576"/>
    <w:rsid w:val="005B7B30"/>
    <w:rsid w:val="005C17C2"/>
    <w:rsid w:val="005C32DF"/>
    <w:rsid w:val="005C32E6"/>
    <w:rsid w:val="005D0685"/>
    <w:rsid w:val="005D5300"/>
    <w:rsid w:val="005E00E8"/>
    <w:rsid w:val="005E0B20"/>
    <w:rsid w:val="005E0BEC"/>
    <w:rsid w:val="005E20BF"/>
    <w:rsid w:val="005E3668"/>
    <w:rsid w:val="005E5410"/>
    <w:rsid w:val="005E7946"/>
    <w:rsid w:val="005F19D8"/>
    <w:rsid w:val="005F548D"/>
    <w:rsid w:val="005F74E2"/>
    <w:rsid w:val="005F76EF"/>
    <w:rsid w:val="0060007B"/>
    <w:rsid w:val="00600732"/>
    <w:rsid w:val="0060166F"/>
    <w:rsid w:val="00603499"/>
    <w:rsid w:val="00604C7F"/>
    <w:rsid w:val="00607DF2"/>
    <w:rsid w:val="00611B6B"/>
    <w:rsid w:val="006133E6"/>
    <w:rsid w:val="00613B74"/>
    <w:rsid w:val="00613DFC"/>
    <w:rsid w:val="006151FA"/>
    <w:rsid w:val="00615741"/>
    <w:rsid w:val="00615F46"/>
    <w:rsid w:val="00616636"/>
    <w:rsid w:val="00617462"/>
    <w:rsid w:val="00620ED0"/>
    <w:rsid w:val="00621502"/>
    <w:rsid w:val="00622542"/>
    <w:rsid w:val="006233E3"/>
    <w:rsid w:val="0062373C"/>
    <w:rsid w:val="00623E23"/>
    <w:rsid w:val="00626DB5"/>
    <w:rsid w:val="00627529"/>
    <w:rsid w:val="006317B9"/>
    <w:rsid w:val="006327C5"/>
    <w:rsid w:val="00632B97"/>
    <w:rsid w:val="00640FBE"/>
    <w:rsid w:val="006453A3"/>
    <w:rsid w:val="00645CAC"/>
    <w:rsid w:val="006501AB"/>
    <w:rsid w:val="0065116D"/>
    <w:rsid w:val="0065192D"/>
    <w:rsid w:val="0065239B"/>
    <w:rsid w:val="00652608"/>
    <w:rsid w:val="00654804"/>
    <w:rsid w:val="00656AC4"/>
    <w:rsid w:val="00657DB3"/>
    <w:rsid w:val="0066129C"/>
    <w:rsid w:val="00661FE5"/>
    <w:rsid w:val="00662B9F"/>
    <w:rsid w:val="00662BFB"/>
    <w:rsid w:val="00664ECF"/>
    <w:rsid w:val="00666DF1"/>
    <w:rsid w:val="0066789A"/>
    <w:rsid w:val="006731CC"/>
    <w:rsid w:val="00676B29"/>
    <w:rsid w:val="0068264D"/>
    <w:rsid w:val="00685108"/>
    <w:rsid w:val="00685A94"/>
    <w:rsid w:val="00687DC9"/>
    <w:rsid w:val="00690018"/>
    <w:rsid w:val="00693A98"/>
    <w:rsid w:val="00694180"/>
    <w:rsid w:val="006944E1"/>
    <w:rsid w:val="00694A02"/>
    <w:rsid w:val="006978ED"/>
    <w:rsid w:val="006A2928"/>
    <w:rsid w:val="006A3B5E"/>
    <w:rsid w:val="006A3E95"/>
    <w:rsid w:val="006A59BD"/>
    <w:rsid w:val="006B15B6"/>
    <w:rsid w:val="006C096F"/>
    <w:rsid w:val="006C4A39"/>
    <w:rsid w:val="006C5B52"/>
    <w:rsid w:val="006C61EB"/>
    <w:rsid w:val="006C67A8"/>
    <w:rsid w:val="006C695A"/>
    <w:rsid w:val="006C767E"/>
    <w:rsid w:val="006C77ED"/>
    <w:rsid w:val="006D002C"/>
    <w:rsid w:val="006D113C"/>
    <w:rsid w:val="006D40A3"/>
    <w:rsid w:val="006D4A25"/>
    <w:rsid w:val="006D789A"/>
    <w:rsid w:val="006D7D2D"/>
    <w:rsid w:val="006E27AC"/>
    <w:rsid w:val="006E796C"/>
    <w:rsid w:val="006F1CC8"/>
    <w:rsid w:val="006F23B2"/>
    <w:rsid w:val="006F4CE2"/>
    <w:rsid w:val="006F5499"/>
    <w:rsid w:val="00702D27"/>
    <w:rsid w:val="007032D8"/>
    <w:rsid w:val="00704728"/>
    <w:rsid w:val="0070520C"/>
    <w:rsid w:val="00706B94"/>
    <w:rsid w:val="00710BB0"/>
    <w:rsid w:val="007112BE"/>
    <w:rsid w:val="007125AB"/>
    <w:rsid w:val="00712885"/>
    <w:rsid w:val="00712ECA"/>
    <w:rsid w:val="00720A4A"/>
    <w:rsid w:val="0072167E"/>
    <w:rsid w:val="00721F5B"/>
    <w:rsid w:val="007221B2"/>
    <w:rsid w:val="0072449E"/>
    <w:rsid w:val="00726D02"/>
    <w:rsid w:val="00734FD8"/>
    <w:rsid w:val="00736A0C"/>
    <w:rsid w:val="00740611"/>
    <w:rsid w:val="00744CA5"/>
    <w:rsid w:val="0074688A"/>
    <w:rsid w:val="007475E2"/>
    <w:rsid w:val="00747AE1"/>
    <w:rsid w:val="00750B8F"/>
    <w:rsid w:val="007524A6"/>
    <w:rsid w:val="00755D5D"/>
    <w:rsid w:val="00756D4F"/>
    <w:rsid w:val="00762F1E"/>
    <w:rsid w:val="00765B60"/>
    <w:rsid w:val="0077360C"/>
    <w:rsid w:val="00774AFD"/>
    <w:rsid w:val="0077528C"/>
    <w:rsid w:val="0077625D"/>
    <w:rsid w:val="00776280"/>
    <w:rsid w:val="00777CEA"/>
    <w:rsid w:val="00781FE4"/>
    <w:rsid w:val="007827E5"/>
    <w:rsid w:val="0078283D"/>
    <w:rsid w:val="007830F8"/>
    <w:rsid w:val="00786830"/>
    <w:rsid w:val="00786D29"/>
    <w:rsid w:val="007928EB"/>
    <w:rsid w:val="00793170"/>
    <w:rsid w:val="00797356"/>
    <w:rsid w:val="007A04C7"/>
    <w:rsid w:val="007A0E0C"/>
    <w:rsid w:val="007A31CF"/>
    <w:rsid w:val="007A38BC"/>
    <w:rsid w:val="007B039F"/>
    <w:rsid w:val="007B3313"/>
    <w:rsid w:val="007B4973"/>
    <w:rsid w:val="007B49B0"/>
    <w:rsid w:val="007C0D4C"/>
    <w:rsid w:val="007C3BC3"/>
    <w:rsid w:val="007C4B3A"/>
    <w:rsid w:val="007C6B8B"/>
    <w:rsid w:val="007C7AFE"/>
    <w:rsid w:val="007D2470"/>
    <w:rsid w:val="007D72DC"/>
    <w:rsid w:val="007E4146"/>
    <w:rsid w:val="007E42D5"/>
    <w:rsid w:val="007E6774"/>
    <w:rsid w:val="007E698F"/>
    <w:rsid w:val="007E744D"/>
    <w:rsid w:val="007F0BDB"/>
    <w:rsid w:val="007F21B9"/>
    <w:rsid w:val="007F272A"/>
    <w:rsid w:val="007F2D4D"/>
    <w:rsid w:val="00800A0A"/>
    <w:rsid w:val="00801A17"/>
    <w:rsid w:val="00802819"/>
    <w:rsid w:val="00805727"/>
    <w:rsid w:val="00805865"/>
    <w:rsid w:val="008075B2"/>
    <w:rsid w:val="008136D1"/>
    <w:rsid w:val="00813989"/>
    <w:rsid w:val="0082046C"/>
    <w:rsid w:val="008219C0"/>
    <w:rsid w:val="00823C09"/>
    <w:rsid w:val="0082509C"/>
    <w:rsid w:val="00830834"/>
    <w:rsid w:val="00831812"/>
    <w:rsid w:val="00835FCD"/>
    <w:rsid w:val="00840D17"/>
    <w:rsid w:val="008418C2"/>
    <w:rsid w:val="00842E11"/>
    <w:rsid w:val="008432F9"/>
    <w:rsid w:val="00847250"/>
    <w:rsid w:val="008472B1"/>
    <w:rsid w:val="00847D2F"/>
    <w:rsid w:val="0085122F"/>
    <w:rsid w:val="008528EB"/>
    <w:rsid w:val="00852914"/>
    <w:rsid w:val="00852EF3"/>
    <w:rsid w:val="0085446E"/>
    <w:rsid w:val="00854889"/>
    <w:rsid w:val="00856CA9"/>
    <w:rsid w:val="00860FEA"/>
    <w:rsid w:val="00861D6F"/>
    <w:rsid w:val="008638B3"/>
    <w:rsid w:val="00867D39"/>
    <w:rsid w:val="0087134B"/>
    <w:rsid w:val="008726CC"/>
    <w:rsid w:val="00872A23"/>
    <w:rsid w:val="008735AE"/>
    <w:rsid w:val="00874AF1"/>
    <w:rsid w:val="0088030D"/>
    <w:rsid w:val="008826B1"/>
    <w:rsid w:val="00883FED"/>
    <w:rsid w:val="0088460E"/>
    <w:rsid w:val="008849EA"/>
    <w:rsid w:val="0088581F"/>
    <w:rsid w:val="00886466"/>
    <w:rsid w:val="00887FAB"/>
    <w:rsid w:val="008903BF"/>
    <w:rsid w:val="0089227A"/>
    <w:rsid w:val="00892B17"/>
    <w:rsid w:val="008A52E9"/>
    <w:rsid w:val="008A68E1"/>
    <w:rsid w:val="008A7E2E"/>
    <w:rsid w:val="008B4AB8"/>
    <w:rsid w:val="008B624A"/>
    <w:rsid w:val="008B644A"/>
    <w:rsid w:val="008B6667"/>
    <w:rsid w:val="008B7751"/>
    <w:rsid w:val="008C3D63"/>
    <w:rsid w:val="008C3EB9"/>
    <w:rsid w:val="008C4E3F"/>
    <w:rsid w:val="008C4F10"/>
    <w:rsid w:val="008C5CE8"/>
    <w:rsid w:val="008C5E5F"/>
    <w:rsid w:val="008C708F"/>
    <w:rsid w:val="008C7300"/>
    <w:rsid w:val="008C7C5F"/>
    <w:rsid w:val="008D060B"/>
    <w:rsid w:val="008D0CDE"/>
    <w:rsid w:val="008D0EEC"/>
    <w:rsid w:val="008E42B3"/>
    <w:rsid w:val="008E6D05"/>
    <w:rsid w:val="008F2B46"/>
    <w:rsid w:val="008F6594"/>
    <w:rsid w:val="00902C08"/>
    <w:rsid w:val="00904706"/>
    <w:rsid w:val="0090510A"/>
    <w:rsid w:val="00905DF3"/>
    <w:rsid w:val="00906D49"/>
    <w:rsid w:val="009123F5"/>
    <w:rsid w:val="00915BC7"/>
    <w:rsid w:val="0091602A"/>
    <w:rsid w:val="009164C1"/>
    <w:rsid w:val="00917A19"/>
    <w:rsid w:val="0092086D"/>
    <w:rsid w:val="00923012"/>
    <w:rsid w:val="00924E66"/>
    <w:rsid w:val="00925B33"/>
    <w:rsid w:val="00940DCD"/>
    <w:rsid w:val="0094381D"/>
    <w:rsid w:val="00946A23"/>
    <w:rsid w:val="00946D42"/>
    <w:rsid w:val="00951FEE"/>
    <w:rsid w:val="00953CAD"/>
    <w:rsid w:val="00955010"/>
    <w:rsid w:val="00955B8E"/>
    <w:rsid w:val="00962C54"/>
    <w:rsid w:val="0096315C"/>
    <w:rsid w:val="00965A76"/>
    <w:rsid w:val="00966CDD"/>
    <w:rsid w:val="00972F1C"/>
    <w:rsid w:val="0097380F"/>
    <w:rsid w:val="00976415"/>
    <w:rsid w:val="00981B3E"/>
    <w:rsid w:val="00982646"/>
    <w:rsid w:val="009832CF"/>
    <w:rsid w:val="009835F9"/>
    <w:rsid w:val="0098407A"/>
    <w:rsid w:val="0098431E"/>
    <w:rsid w:val="009847A3"/>
    <w:rsid w:val="00991F35"/>
    <w:rsid w:val="0099213D"/>
    <w:rsid w:val="009A0335"/>
    <w:rsid w:val="009A37DC"/>
    <w:rsid w:val="009A75E3"/>
    <w:rsid w:val="009B1080"/>
    <w:rsid w:val="009B6087"/>
    <w:rsid w:val="009B6723"/>
    <w:rsid w:val="009B6F72"/>
    <w:rsid w:val="009B6FAE"/>
    <w:rsid w:val="009C12E6"/>
    <w:rsid w:val="009C24A6"/>
    <w:rsid w:val="009C5978"/>
    <w:rsid w:val="009D1B41"/>
    <w:rsid w:val="009D2E03"/>
    <w:rsid w:val="009D398A"/>
    <w:rsid w:val="009D3C97"/>
    <w:rsid w:val="009D65CF"/>
    <w:rsid w:val="009D6B73"/>
    <w:rsid w:val="009E1EA7"/>
    <w:rsid w:val="009E4CD5"/>
    <w:rsid w:val="009F0D48"/>
    <w:rsid w:val="009F1327"/>
    <w:rsid w:val="009F41FE"/>
    <w:rsid w:val="009F5112"/>
    <w:rsid w:val="00A004F5"/>
    <w:rsid w:val="00A00EE4"/>
    <w:rsid w:val="00A0105D"/>
    <w:rsid w:val="00A01A9F"/>
    <w:rsid w:val="00A03901"/>
    <w:rsid w:val="00A04A9F"/>
    <w:rsid w:val="00A06537"/>
    <w:rsid w:val="00A07B5B"/>
    <w:rsid w:val="00A146DE"/>
    <w:rsid w:val="00A1597D"/>
    <w:rsid w:val="00A23269"/>
    <w:rsid w:val="00A26F14"/>
    <w:rsid w:val="00A26F5A"/>
    <w:rsid w:val="00A27F42"/>
    <w:rsid w:val="00A30214"/>
    <w:rsid w:val="00A3048D"/>
    <w:rsid w:val="00A32C8A"/>
    <w:rsid w:val="00A336E7"/>
    <w:rsid w:val="00A37118"/>
    <w:rsid w:val="00A40CF6"/>
    <w:rsid w:val="00A42017"/>
    <w:rsid w:val="00A431D4"/>
    <w:rsid w:val="00A440A9"/>
    <w:rsid w:val="00A44D36"/>
    <w:rsid w:val="00A46C63"/>
    <w:rsid w:val="00A525E0"/>
    <w:rsid w:val="00A5580A"/>
    <w:rsid w:val="00A55C5F"/>
    <w:rsid w:val="00A56939"/>
    <w:rsid w:val="00A56950"/>
    <w:rsid w:val="00A56CED"/>
    <w:rsid w:val="00A61B49"/>
    <w:rsid w:val="00A61CED"/>
    <w:rsid w:val="00A6376D"/>
    <w:rsid w:val="00A64493"/>
    <w:rsid w:val="00A66441"/>
    <w:rsid w:val="00A66E3C"/>
    <w:rsid w:val="00A67DDF"/>
    <w:rsid w:val="00A71F96"/>
    <w:rsid w:val="00A722F0"/>
    <w:rsid w:val="00A775D5"/>
    <w:rsid w:val="00A81E4D"/>
    <w:rsid w:val="00A8270F"/>
    <w:rsid w:val="00A82C61"/>
    <w:rsid w:val="00A83B59"/>
    <w:rsid w:val="00A92590"/>
    <w:rsid w:val="00A9303E"/>
    <w:rsid w:val="00A9345B"/>
    <w:rsid w:val="00A93B21"/>
    <w:rsid w:val="00A940BE"/>
    <w:rsid w:val="00A9597B"/>
    <w:rsid w:val="00AA244B"/>
    <w:rsid w:val="00AA34A9"/>
    <w:rsid w:val="00AA75D5"/>
    <w:rsid w:val="00AA7B54"/>
    <w:rsid w:val="00AB15D5"/>
    <w:rsid w:val="00AB47E3"/>
    <w:rsid w:val="00AB4F93"/>
    <w:rsid w:val="00AB628D"/>
    <w:rsid w:val="00AB6B7E"/>
    <w:rsid w:val="00AB6DA4"/>
    <w:rsid w:val="00AC34EF"/>
    <w:rsid w:val="00AC3800"/>
    <w:rsid w:val="00AC3BC4"/>
    <w:rsid w:val="00AC3CD5"/>
    <w:rsid w:val="00AC4D86"/>
    <w:rsid w:val="00AD0810"/>
    <w:rsid w:val="00AD501A"/>
    <w:rsid w:val="00AD55E7"/>
    <w:rsid w:val="00AD5B33"/>
    <w:rsid w:val="00AD6DF7"/>
    <w:rsid w:val="00AD72CE"/>
    <w:rsid w:val="00AE0C8C"/>
    <w:rsid w:val="00AE1CBF"/>
    <w:rsid w:val="00AE236B"/>
    <w:rsid w:val="00AE42B1"/>
    <w:rsid w:val="00AE71CF"/>
    <w:rsid w:val="00AF054D"/>
    <w:rsid w:val="00AF2BCD"/>
    <w:rsid w:val="00AF4DE7"/>
    <w:rsid w:val="00AF7958"/>
    <w:rsid w:val="00B03728"/>
    <w:rsid w:val="00B054CA"/>
    <w:rsid w:val="00B10D1B"/>
    <w:rsid w:val="00B117DB"/>
    <w:rsid w:val="00B11F64"/>
    <w:rsid w:val="00B13403"/>
    <w:rsid w:val="00B134A0"/>
    <w:rsid w:val="00B13E03"/>
    <w:rsid w:val="00B16A1C"/>
    <w:rsid w:val="00B207E8"/>
    <w:rsid w:val="00B27ACC"/>
    <w:rsid w:val="00B3020E"/>
    <w:rsid w:val="00B3415B"/>
    <w:rsid w:val="00B41BA5"/>
    <w:rsid w:val="00B439B6"/>
    <w:rsid w:val="00B46A02"/>
    <w:rsid w:val="00B500B3"/>
    <w:rsid w:val="00B502DF"/>
    <w:rsid w:val="00B507FA"/>
    <w:rsid w:val="00B50DAD"/>
    <w:rsid w:val="00B54082"/>
    <w:rsid w:val="00B57370"/>
    <w:rsid w:val="00B6087D"/>
    <w:rsid w:val="00B62C09"/>
    <w:rsid w:val="00B63382"/>
    <w:rsid w:val="00B6498C"/>
    <w:rsid w:val="00B6522B"/>
    <w:rsid w:val="00B656DC"/>
    <w:rsid w:val="00B67EDE"/>
    <w:rsid w:val="00B70142"/>
    <w:rsid w:val="00B81029"/>
    <w:rsid w:val="00B81BFD"/>
    <w:rsid w:val="00B81E1A"/>
    <w:rsid w:val="00B845B4"/>
    <w:rsid w:val="00B849F7"/>
    <w:rsid w:val="00B91712"/>
    <w:rsid w:val="00B95149"/>
    <w:rsid w:val="00B95B55"/>
    <w:rsid w:val="00B97687"/>
    <w:rsid w:val="00BA05FC"/>
    <w:rsid w:val="00BA3B11"/>
    <w:rsid w:val="00BA66FA"/>
    <w:rsid w:val="00BB0E23"/>
    <w:rsid w:val="00BB1CC4"/>
    <w:rsid w:val="00BB416F"/>
    <w:rsid w:val="00BB6BF4"/>
    <w:rsid w:val="00BB7BE5"/>
    <w:rsid w:val="00BB7CDF"/>
    <w:rsid w:val="00BC0409"/>
    <w:rsid w:val="00BC3309"/>
    <w:rsid w:val="00BC396E"/>
    <w:rsid w:val="00BC5886"/>
    <w:rsid w:val="00BD1181"/>
    <w:rsid w:val="00BD29E4"/>
    <w:rsid w:val="00BD2BD7"/>
    <w:rsid w:val="00BD48BA"/>
    <w:rsid w:val="00BD55C6"/>
    <w:rsid w:val="00BD5E92"/>
    <w:rsid w:val="00BE1C60"/>
    <w:rsid w:val="00BE2003"/>
    <w:rsid w:val="00BE2608"/>
    <w:rsid w:val="00BE684F"/>
    <w:rsid w:val="00BE708A"/>
    <w:rsid w:val="00BF0D09"/>
    <w:rsid w:val="00BF137D"/>
    <w:rsid w:val="00BF4205"/>
    <w:rsid w:val="00BF59D1"/>
    <w:rsid w:val="00C01D70"/>
    <w:rsid w:val="00C02756"/>
    <w:rsid w:val="00C05AE6"/>
    <w:rsid w:val="00C06D35"/>
    <w:rsid w:val="00C10F42"/>
    <w:rsid w:val="00C128D5"/>
    <w:rsid w:val="00C176AD"/>
    <w:rsid w:val="00C17A81"/>
    <w:rsid w:val="00C21185"/>
    <w:rsid w:val="00C21FF3"/>
    <w:rsid w:val="00C25146"/>
    <w:rsid w:val="00C31E91"/>
    <w:rsid w:val="00C32CDF"/>
    <w:rsid w:val="00C365D6"/>
    <w:rsid w:val="00C42E1B"/>
    <w:rsid w:val="00C4308D"/>
    <w:rsid w:val="00C43398"/>
    <w:rsid w:val="00C5181E"/>
    <w:rsid w:val="00C51FA2"/>
    <w:rsid w:val="00C53CD3"/>
    <w:rsid w:val="00C54A69"/>
    <w:rsid w:val="00C55BBA"/>
    <w:rsid w:val="00C576A7"/>
    <w:rsid w:val="00C62184"/>
    <w:rsid w:val="00C6276C"/>
    <w:rsid w:val="00C62E30"/>
    <w:rsid w:val="00C63210"/>
    <w:rsid w:val="00C66F99"/>
    <w:rsid w:val="00C75424"/>
    <w:rsid w:val="00C81E6E"/>
    <w:rsid w:val="00C835D8"/>
    <w:rsid w:val="00C84BBD"/>
    <w:rsid w:val="00C92383"/>
    <w:rsid w:val="00C9351D"/>
    <w:rsid w:val="00C942D0"/>
    <w:rsid w:val="00CA45C1"/>
    <w:rsid w:val="00CA5A1A"/>
    <w:rsid w:val="00CA67F2"/>
    <w:rsid w:val="00CA6E43"/>
    <w:rsid w:val="00CB06AF"/>
    <w:rsid w:val="00CB4119"/>
    <w:rsid w:val="00CB61C0"/>
    <w:rsid w:val="00CC34AC"/>
    <w:rsid w:val="00CD02BD"/>
    <w:rsid w:val="00CD031B"/>
    <w:rsid w:val="00CD1102"/>
    <w:rsid w:val="00CE20F2"/>
    <w:rsid w:val="00CE3F26"/>
    <w:rsid w:val="00CE7D18"/>
    <w:rsid w:val="00CF155A"/>
    <w:rsid w:val="00CF17B6"/>
    <w:rsid w:val="00CF1EB4"/>
    <w:rsid w:val="00CF4743"/>
    <w:rsid w:val="00CF50A7"/>
    <w:rsid w:val="00CF6660"/>
    <w:rsid w:val="00D02BD3"/>
    <w:rsid w:val="00D04E3C"/>
    <w:rsid w:val="00D12DE1"/>
    <w:rsid w:val="00D14A07"/>
    <w:rsid w:val="00D21BDD"/>
    <w:rsid w:val="00D22D1B"/>
    <w:rsid w:val="00D236C8"/>
    <w:rsid w:val="00D242CC"/>
    <w:rsid w:val="00D2435D"/>
    <w:rsid w:val="00D24FE7"/>
    <w:rsid w:val="00D26ABE"/>
    <w:rsid w:val="00D3020B"/>
    <w:rsid w:val="00D42428"/>
    <w:rsid w:val="00D42881"/>
    <w:rsid w:val="00D43A85"/>
    <w:rsid w:val="00D46D40"/>
    <w:rsid w:val="00D46F7E"/>
    <w:rsid w:val="00D47205"/>
    <w:rsid w:val="00D47DF4"/>
    <w:rsid w:val="00D50EBE"/>
    <w:rsid w:val="00D56628"/>
    <w:rsid w:val="00D568EC"/>
    <w:rsid w:val="00D635BE"/>
    <w:rsid w:val="00D6504D"/>
    <w:rsid w:val="00D66950"/>
    <w:rsid w:val="00D67C87"/>
    <w:rsid w:val="00D72ED6"/>
    <w:rsid w:val="00D77168"/>
    <w:rsid w:val="00D828A4"/>
    <w:rsid w:val="00D82910"/>
    <w:rsid w:val="00D868A3"/>
    <w:rsid w:val="00D873B3"/>
    <w:rsid w:val="00D90392"/>
    <w:rsid w:val="00D94DA3"/>
    <w:rsid w:val="00D97FE0"/>
    <w:rsid w:val="00DA38E0"/>
    <w:rsid w:val="00DA3ED7"/>
    <w:rsid w:val="00DA52F1"/>
    <w:rsid w:val="00DA69F3"/>
    <w:rsid w:val="00DA6C99"/>
    <w:rsid w:val="00DB1F1C"/>
    <w:rsid w:val="00DB4DBA"/>
    <w:rsid w:val="00DB5AF7"/>
    <w:rsid w:val="00DB764F"/>
    <w:rsid w:val="00DB7F18"/>
    <w:rsid w:val="00DC1F6B"/>
    <w:rsid w:val="00DC3B1C"/>
    <w:rsid w:val="00DD2F3B"/>
    <w:rsid w:val="00DD3266"/>
    <w:rsid w:val="00DD77B3"/>
    <w:rsid w:val="00DE169C"/>
    <w:rsid w:val="00DE233E"/>
    <w:rsid w:val="00DF0C6C"/>
    <w:rsid w:val="00DF1174"/>
    <w:rsid w:val="00DF545F"/>
    <w:rsid w:val="00E0306E"/>
    <w:rsid w:val="00E1004A"/>
    <w:rsid w:val="00E14199"/>
    <w:rsid w:val="00E152C5"/>
    <w:rsid w:val="00E152E3"/>
    <w:rsid w:val="00E17B31"/>
    <w:rsid w:val="00E20CD5"/>
    <w:rsid w:val="00E21C18"/>
    <w:rsid w:val="00E232F5"/>
    <w:rsid w:val="00E23BC3"/>
    <w:rsid w:val="00E257CC"/>
    <w:rsid w:val="00E258D8"/>
    <w:rsid w:val="00E27521"/>
    <w:rsid w:val="00E27FC2"/>
    <w:rsid w:val="00E31E4D"/>
    <w:rsid w:val="00E32577"/>
    <w:rsid w:val="00E33D22"/>
    <w:rsid w:val="00E341BC"/>
    <w:rsid w:val="00E35491"/>
    <w:rsid w:val="00E36C5E"/>
    <w:rsid w:val="00E40739"/>
    <w:rsid w:val="00E52E24"/>
    <w:rsid w:val="00E541FF"/>
    <w:rsid w:val="00E55469"/>
    <w:rsid w:val="00E62342"/>
    <w:rsid w:val="00E639BB"/>
    <w:rsid w:val="00E65335"/>
    <w:rsid w:val="00E65505"/>
    <w:rsid w:val="00E662EA"/>
    <w:rsid w:val="00E71436"/>
    <w:rsid w:val="00E722B7"/>
    <w:rsid w:val="00E7240C"/>
    <w:rsid w:val="00E738AF"/>
    <w:rsid w:val="00E73BFB"/>
    <w:rsid w:val="00E764AA"/>
    <w:rsid w:val="00E80290"/>
    <w:rsid w:val="00E81454"/>
    <w:rsid w:val="00E830DA"/>
    <w:rsid w:val="00E83232"/>
    <w:rsid w:val="00E84C65"/>
    <w:rsid w:val="00E85556"/>
    <w:rsid w:val="00E85A98"/>
    <w:rsid w:val="00E95BF8"/>
    <w:rsid w:val="00E96B80"/>
    <w:rsid w:val="00EB00D7"/>
    <w:rsid w:val="00EB082D"/>
    <w:rsid w:val="00EB0C18"/>
    <w:rsid w:val="00EB3F9F"/>
    <w:rsid w:val="00EB5906"/>
    <w:rsid w:val="00EB5AFE"/>
    <w:rsid w:val="00EB6436"/>
    <w:rsid w:val="00EB6B22"/>
    <w:rsid w:val="00EC1168"/>
    <w:rsid w:val="00EC38B4"/>
    <w:rsid w:val="00EC3955"/>
    <w:rsid w:val="00EC578B"/>
    <w:rsid w:val="00EC6F5B"/>
    <w:rsid w:val="00EC7AB9"/>
    <w:rsid w:val="00ED348F"/>
    <w:rsid w:val="00ED59EF"/>
    <w:rsid w:val="00ED5E6B"/>
    <w:rsid w:val="00ED6AF7"/>
    <w:rsid w:val="00EE1BA2"/>
    <w:rsid w:val="00EE2310"/>
    <w:rsid w:val="00EE6A53"/>
    <w:rsid w:val="00EF0F76"/>
    <w:rsid w:val="00EF2905"/>
    <w:rsid w:val="00F00AB8"/>
    <w:rsid w:val="00F020FC"/>
    <w:rsid w:val="00F03238"/>
    <w:rsid w:val="00F035AF"/>
    <w:rsid w:val="00F038B2"/>
    <w:rsid w:val="00F03B11"/>
    <w:rsid w:val="00F0597A"/>
    <w:rsid w:val="00F05BDA"/>
    <w:rsid w:val="00F1089E"/>
    <w:rsid w:val="00F11EFE"/>
    <w:rsid w:val="00F140FC"/>
    <w:rsid w:val="00F14B5E"/>
    <w:rsid w:val="00F15D16"/>
    <w:rsid w:val="00F160EB"/>
    <w:rsid w:val="00F164B1"/>
    <w:rsid w:val="00F17696"/>
    <w:rsid w:val="00F2646A"/>
    <w:rsid w:val="00F26596"/>
    <w:rsid w:val="00F33893"/>
    <w:rsid w:val="00F35ADF"/>
    <w:rsid w:val="00F35D6B"/>
    <w:rsid w:val="00F42497"/>
    <w:rsid w:val="00F42F02"/>
    <w:rsid w:val="00F44D7B"/>
    <w:rsid w:val="00F45087"/>
    <w:rsid w:val="00F45ABF"/>
    <w:rsid w:val="00F461D3"/>
    <w:rsid w:val="00F46B57"/>
    <w:rsid w:val="00F5064E"/>
    <w:rsid w:val="00F50DCC"/>
    <w:rsid w:val="00F51C09"/>
    <w:rsid w:val="00F55500"/>
    <w:rsid w:val="00F56284"/>
    <w:rsid w:val="00F56553"/>
    <w:rsid w:val="00F56DA2"/>
    <w:rsid w:val="00F60775"/>
    <w:rsid w:val="00F613E4"/>
    <w:rsid w:val="00F66AC9"/>
    <w:rsid w:val="00F67468"/>
    <w:rsid w:val="00F73663"/>
    <w:rsid w:val="00F7415B"/>
    <w:rsid w:val="00F75513"/>
    <w:rsid w:val="00F77A30"/>
    <w:rsid w:val="00F77E93"/>
    <w:rsid w:val="00F8391C"/>
    <w:rsid w:val="00F84762"/>
    <w:rsid w:val="00F8481F"/>
    <w:rsid w:val="00F91247"/>
    <w:rsid w:val="00F92F03"/>
    <w:rsid w:val="00F947CC"/>
    <w:rsid w:val="00FA1B91"/>
    <w:rsid w:val="00FA34A5"/>
    <w:rsid w:val="00FA4964"/>
    <w:rsid w:val="00FA6E16"/>
    <w:rsid w:val="00FB2620"/>
    <w:rsid w:val="00FB2AC6"/>
    <w:rsid w:val="00FB306D"/>
    <w:rsid w:val="00FB4060"/>
    <w:rsid w:val="00FB6C45"/>
    <w:rsid w:val="00FC356E"/>
    <w:rsid w:val="00FC4D8D"/>
    <w:rsid w:val="00FC64F7"/>
    <w:rsid w:val="00FD140D"/>
    <w:rsid w:val="00FD2A28"/>
    <w:rsid w:val="00FD541D"/>
    <w:rsid w:val="00FD6B6A"/>
    <w:rsid w:val="00FE149A"/>
    <w:rsid w:val="00FE6451"/>
    <w:rsid w:val="00FE7DA6"/>
    <w:rsid w:val="00FF547A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E5A"/>
  <w15:chartTrackingRefBased/>
  <w15:docId w15:val="{9AEAD0F0-1422-4790-9682-200EC60F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54C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54CA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B054CA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C05AE6"/>
    <w:pPr>
      <w:spacing w:line="259" w:lineRule="auto"/>
      <w:ind w:left="720"/>
      <w:contextualSpacing/>
    </w:pPr>
    <w:rPr>
      <w:lang w:val="x-none"/>
    </w:rPr>
  </w:style>
  <w:style w:type="paragraph" w:styleId="lfej">
    <w:name w:val="header"/>
    <w:basedOn w:val="Norml"/>
    <w:link w:val="lfejChar"/>
    <w:uiPriority w:val="99"/>
    <w:unhideWhenUsed/>
    <w:rsid w:val="0034438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34438E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34438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34438E"/>
    <w:rPr>
      <w:sz w:val="24"/>
      <w:szCs w:val="24"/>
      <w:lang w:eastAsia="en-US"/>
    </w:rPr>
  </w:style>
  <w:style w:type="paragraph" w:styleId="Nincstrkz">
    <w:name w:val="No Spacing"/>
    <w:link w:val="NincstrkzChar"/>
    <w:uiPriority w:val="1"/>
    <w:qFormat/>
    <w:rsid w:val="007928EB"/>
    <w:rPr>
      <w:rFonts w:ascii="Calibri" w:eastAsia="Times New Roman" w:hAnsi="Calibri" w:cs="Calibri"/>
      <w:sz w:val="22"/>
      <w:szCs w:val="22"/>
      <w:lang w:val="en-US" w:eastAsia="en-US" w:bidi="en-US"/>
    </w:rPr>
  </w:style>
  <w:style w:type="character" w:customStyle="1" w:styleId="NincstrkzChar">
    <w:name w:val="Nincs térköz Char"/>
    <w:link w:val="Nincstrkz"/>
    <w:uiPriority w:val="1"/>
    <w:rsid w:val="007928EB"/>
    <w:rPr>
      <w:rFonts w:ascii="Calibri" w:eastAsia="Times New Roman" w:hAnsi="Calibri" w:cs="Calibri"/>
      <w:sz w:val="22"/>
      <w:szCs w:val="22"/>
      <w:lang w:val="en-US" w:eastAsia="en-US" w:bidi="en-US"/>
    </w:rPr>
  </w:style>
  <w:style w:type="character" w:styleId="Hiperhivatkozs">
    <w:name w:val="Hyperlink"/>
    <w:uiPriority w:val="99"/>
    <w:unhideWhenUsed/>
    <w:rsid w:val="0012501B"/>
    <w:rPr>
      <w:color w:val="0563C1"/>
      <w:u w:val="single"/>
    </w:rPr>
  </w:style>
  <w:style w:type="paragraph" w:customStyle="1" w:styleId="Stluskett">
    <w:name w:val="Stílus_kettő"/>
    <w:basedOn w:val="Listaszerbekezds"/>
    <w:next w:val="Norml"/>
    <w:qFormat/>
    <w:rsid w:val="009D398A"/>
    <w:pPr>
      <w:numPr>
        <w:ilvl w:val="1"/>
        <w:numId w:val="1"/>
      </w:numPr>
      <w:tabs>
        <w:tab w:val="num" w:pos="1440"/>
        <w:tab w:val="left" w:leader="dot" w:pos="9072"/>
        <w:tab w:val="left" w:leader="dot" w:pos="9781"/>
        <w:tab w:val="left" w:leader="dot" w:pos="16443"/>
      </w:tabs>
      <w:spacing w:before="240" w:line="240" w:lineRule="auto"/>
      <w:ind w:left="1440" w:right="-1" w:hanging="360"/>
      <w:contextualSpacing w:val="0"/>
    </w:pPr>
    <w:rPr>
      <w:rFonts w:ascii="Calibri Light" w:hAnsi="Calibri Light" w:cs="Calibri"/>
      <w:sz w:val="22"/>
      <w:szCs w:val="22"/>
    </w:rPr>
  </w:style>
  <w:style w:type="paragraph" w:customStyle="1" w:styleId="Stlus1harom">
    <w:name w:val="Stílus1_harom"/>
    <w:basedOn w:val="Listaszerbekezds"/>
    <w:next w:val="Norml"/>
    <w:qFormat/>
    <w:rsid w:val="009D398A"/>
    <w:pPr>
      <w:numPr>
        <w:ilvl w:val="2"/>
        <w:numId w:val="1"/>
      </w:numPr>
      <w:tabs>
        <w:tab w:val="num" w:pos="2160"/>
        <w:tab w:val="left" w:leader="dot" w:pos="9072"/>
        <w:tab w:val="left" w:leader="dot" w:pos="9781"/>
        <w:tab w:val="left" w:leader="dot" w:pos="16443"/>
      </w:tabs>
      <w:spacing w:before="80" w:line="240" w:lineRule="auto"/>
      <w:ind w:left="2160" w:right="-1" w:hanging="360"/>
      <w:contextualSpacing w:val="0"/>
    </w:pPr>
    <w:rPr>
      <w:rFonts w:ascii="Calibri Light" w:hAnsi="Calibri Light" w:cs="Calibri"/>
      <w:sz w:val="22"/>
      <w:szCs w:val="22"/>
    </w:rPr>
  </w:style>
  <w:style w:type="paragraph" w:customStyle="1" w:styleId="Standard">
    <w:name w:val="Standard"/>
    <w:rsid w:val="0065192D"/>
    <w:pPr>
      <w:suppressAutoHyphens/>
      <w:jc w:val="both"/>
    </w:pPr>
    <w:rPr>
      <w:kern w:val="2"/>
      <w:sz w:val="24"/>
      <w:szCs w:val="24"/>
      <w:lang w:eastAsia="zh-CN"/>
    </w:rPr>
  </w:style>
  <w:style w:type="table" w:styleId="Rcsostblzat">
    <w:name w:val="Table Grid"/>
    <w:basedOn w:val="Normltblzat"/>
    <w:uiPriority w:val="59"/>
    <w:rsid w:val="00CE3F2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C10F42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B67EDE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5E7946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table" w:customStyle="1" w:styleId="Tblzategyszer11">
    <w:name w:val="Táblázat (egyszerű) 11"/>
    <w:basedOn w:val="Normltblzat"/>
    <w:uiPriority w:val="41"/>
    <w:rsid w:val="00F45087"/>
    <w:rPr>
      <w:rFonts w:ascii="Calibri" w:eastAsia="Times New Roman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5B02E-8239-4AE5-9FA7-871CFE4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1215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balint_kriszti</dc:creator>
  <cp:keywords/>
  <dc:description/>
  <cp:lastModifiedBy>Németh Lászlóné</cp:lastModifiedBy>
  <cp:revision>11</cp:revision>
  <cp:lastPrinted>2022-08-22T08:01:00Z</cp:lastPrinted>
  <dcterms:created xsi:type="dcterms:W3CDTF">2022-08-22T11:11:00Z</dcterms:created>
  <dcterms:modified xsi:type="dcterms:W3CDTF">2022-08-22T14:23:00Z</dcterms:modified>
</cp:coreProperties>
</file>